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BC" w:rsidRPr="00865C86" w:rsidRDefault="00100E8A" w:rsidP="00924D6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sz w:val="26"/>
          <w:szCs w:val="26"/>
        </w:rPr>
        <w:t>ПОЛОЖЕНИЕ О КОНКУРСЕ</w:t>
      </w:r>
    </w:p>
    <w:p w:rsidR="008A2EBC" w:rsidRPr="00865C86" w:rsidRDefault="002D09AC" w:rsidP="008A2EB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молодых талантов 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«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Jas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 xml:space="preserve"> - </w:t>
      </w:r>
      <w:proofErr w:type="spellStart"/>
      <w:r w:rsidR="00B92209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Tolq</w:t>
      </w:r>
      <w:r w:rsidR="008A2EBC" w:rsidRPr="00865C86">
        <w:rPr>
          <w:rFonts w:ascii="Times New Roman" w:hAnsi="Times New Roman" w:cs="Times New Roman"/>
          <w:b/>
          <w:caps/>
          <w:sz w:val="26"/>
          <w:szCs w:val="26"/>
          <w:lang w:val="en-US"/>
        </w:rPr>
        <w:t>yn</w:t>
      </w:r>
      <w:proofErr w:type="spellEnd"/>
      <w:r w:rsidR="008A2EBC" w:rsidRPr="00865C86">
        <w:rPr>
          <w:rFonts w:ascii="Times New Roman" w:hAnsi="Times New Roman" w:cs="Times New Roman"/>
          <w:b/>
          <w:caps/>
          <w:sz w:val="26"/>
          <w:szCs w:val="26"/>
        </w:rPr>
        <w:t>»</w:t>
      </w:r>
    </w:p>
    <w:p w:rsidR="00100E8A" w:rsidRPr="00865C86" w:rsidRDefault="00562F01" w:rsidP="00562F0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>в рамках Международной ПРОГРАММЫ</w:t>
      </w:r>
    </w:p>
    <w:p w:rsidR="00100E8A" w:rsidRPr="00865C86" w:rsidRDefault="001364A9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КТК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– ТАЛАНТЛИВЫМ ДЕТЯМ, 2020</w:t>
      </w:r>
      <w:r w:rsidR="00100E8A" w:rsidRPr="00865C86">
        <w:rPr>
          <w:rFonts w:ascii="Times New Roman" w:hAnsi="Times New Roman" w:cs="Times New Roman"/>
          <w:b/>
          <w:sz w:val="26"/>
          <w:szCs w:val="26"/>
        </w:rPr>
        <w:t>»</w:t>
      </w:r>
    </w:p>
    <w:p w:rsidR="00100E8A" w:rsidRPr="00865C86" w:rsidRDefault="00100E8A" w:rsidP="00100E8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0E8A" w:rsidRPr="00865C86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86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регламентирует порядок организации и проведения конкурса</w:t>
      </w:r>
      <w:r w:rsidR="003130DF" w:rsidRPr="00865C86">
        <w:rPr>
          <w:rFonts w:ascii="Times New Roman" w:hAnsi="Times New Roman" w:cs="Times New Roman"/>
          <w:sz w:val="28"/>
          <w:szCs w:val="28"/>
        </w:rPr>
        <w:t xml:space="preserve"> молодых талантов</w:t>
      </w:r>
      <w:r w:rsidR="008A2EBC" w:rsidRPr="00865C86">
        <w:rPr>
          <w:rFonts w:ascii="Times New Roman" w:hAnsi="Times New Roman" w:cs="Times New Roman"/>
          <w:sz w:val="28"/>
          <w:szCs w:val="28"/>
        </w:rPr>
        <w:t xml:space="preserve"> </w:t>
      </w:r>
      <w:r w:rsidR="00FB36B5" w:rsidRPr="00865C86">
        <w:rPr>
          <w:rFonts w:ascii="Times New Roman" w:hAnsi="Times New Roman" w:cs="Times New Roman"/>
          <w:sz w:val="28"/>
          <w:szCs w:val="28"/>
        </w:rPr>
        <w:t>«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Jas</w:t>
      </w:r>
      <w:r w:rsidR="00FB36B5" w:rsidRPr="00865C8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B92209" w:rsidRPr="00865C86">
        <w:rPr>
          <w:rFonts w:ascii="Times New Roman" w:hAnsi="Times New Roman" w:cs="Times New Roman"/>
          <w:sz w:val="28"/>
          <w:szCs w:val="28"/>
          <w:lang w:val="en-US"/>
        </w:rPr>
        <w:t>olq</w:t>
      </w:r>
      <w:r w:rsidR="00FB36B5" w:rsidRPr="00865C86">
        <w:rPr>
          <w:rFonts w:ascii="Times New Roman" w:hAnsi="Times New Roman" w:cs="Times New Roman"/>
          <w:sz w:val="28"/>
          <w:szCs w:val="28"/>
          <w:lang w:val="en-US"/>
        </w:rPr>
        <w:t>yn</w:t>
      </w:r>
      <w:proofErr w:type="spellEnd"/>
      <w:r w:rsidR="00FB36B5" w:rsidRPr="00865C86">
        <w:rPr>
          <w:rFonts w:ascii="Times New Roman" w:hAnsi="Times New Roman" w:cs="Times New Roman"/>
          <w:sz w:val="28"/>
          <w:szCs w:val="28"/>
        </w:rPr>
        <w:t>»</w:t>
      </w:r>
      <w:r w:rsidR="00FB36B5"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(далее - Конкурс), определяет условия, предусматривающие существо задания, критерии и порядок оценки результатов, требования к участникам и работам Конкурса, порядок их предоставления на Конкурс, сроки и место проведения Конкурса и действует до завершения конкурсных мероприятий.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1.2. Финансирование Конкурса осуществляется за счет сре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дств бл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аготворительного пожертвования Акционерного общества “Каспий</w:t>
      </w:r>
      <w:r>
        <w:rPr>
          <w:rFonts w:ascii="Times New Roman" w:hAnsi="Times New Roman" w:cs="Times New Roman"/>
          <w:sz w:val="28"/>
          <w:szCs w:val="28"/>
        </w:rPr>
        <w:t>ский Трубопроводный Консорциум-К</w:t>
      </w:r>
      <w:r w:rsidRPr="00006E0F">
        <w:rPr>
          <w:rFonts w:ascii="Times New Roman" w:hAnsi="Times New Roman" w:cs="Times New Roman"/>
          <w:sz w:val="28"/>
          <w:szCs w:val="28"/>
        </w:rPr>
        <w:t>” (далее – Благотворитель).</w:t>
      </w:r>
    </w:p>
    <w:p w:rsidR="00100E8A" w:rsidRPr="0073048E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1.3. </w:t>
      </w:r>
      <w:r>
        <w:rPr>
          <w:rFonts w:ascii="Times New Roman" w:hAnsi="Times New Roman" w:cs="Times New Roman"/>
          <w:sz w:val="28"/>
          <w:szCs w:val="28"/>
        </w:rPr>
        <w:t>Администратор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Корпоративный благотворительный фонд «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Ж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ұлдызай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424B2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Партнеры:</w:t>
      </w:r>
      <w:r w:rsidR="001364A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364A9">
        <w:rPr>
          <w:rFonts w:ascii="Times New Roman" w:hAnsi="Times New Roman" w:cs="Times New Roman"/>
          <w:sz w:val="28"/>
          <w:szCs w:val="28"/>
        </w:rPr>
        <w:t>А</w:t>
      </w:r>
      <w:r w:rsidRPr="000424B2">
        <w:rPr>
          <w:rFonts w:ascii="Times New Roman" w:hAnsi="Times New Roman" w:cs="Times New Roman"/>
          <w:sz w:val="28"/>
          <w:szCs w:val="28"/>
        </w:rPr>
        <w:t>киматы</w:t>
      </w:r>
      <w:proofErr w:type="spellEnd"/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областей, Казахский Национальный университет и</w:t>
      </w:r>
      <w:r w:rsidRPr="000424B2">
        <w:rPr>
          <w:rFonts w:ascii="Times New Roman" w:hAnsi="Times New Roman" w:cs="Times New Roman"/>
          <w:sz w:val="28"/>
          <w:szCs w:val="28"/>
        </w:rPr>
        <w:t>скусств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424B2">
        <w:rPr>
          <w:rFonts w:ascii="Times New Roman" w:hAnsi="Times New Roman" w:cs="Times New Roman"/>
          <w:sz w:val="28"/>
          <w:szCs w:val="28"/>
        </w:rPr>
        <w:t>Малая академия искусств и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Нургисы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Тлендиева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424B2">
        <w:rPr>
          <w:rFonts w:ascii="Times New Roman" w:hAnsi="Times New Roman" w:cs="Times New Roman"/>
          <w:sz w:val="28"/>
          <w:szCs w:val="28"/>
        </w:rPr>
        <w:t xml:space="preserve">Академия </w:t>
      </w:r>
      <w:r>
        <w:rPr>
          <w:rFonts w:ascii="Times New Roman" w:hAnsi="Times New Roman" w:cs="Times New Roman"/>
          <w:sz w:val="28"/>
          <w:szCs w:val="28"/>
        </w:rPr>
        <w:t>народной музыки</w:t>
      </w:r>
      <w:r w:rsidRPr="000424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им. Дины Нурпеисовой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5D7960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неправительственные организации</w:t>
      </w:r>
      <w:r>
        <w:rPr>
          <w:rFonts w:ascii="Times New Roman" w:hAnsi="Times New Roman" w:cs="Times New Roman"/>
          <w:sz w:val="28"/>
          <w:szCs w:val="28"/>
        </w:rPr>
        <w:t>, СМИ.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Pr="00006E0F">
        <w:rPr>
          <w:rFonts w:ascii="Times New Roman" w:hAnsi="Times New Roman" w:cs="Times New Roman"/>
          <w:sz w:val="28"/>
          <w:szCs w:val="28"/>
        </w:rPr>
        <w:t>Конкурса: • готовит и проводит Конкурс; обеспечивает равные условия для всех участников Конкурса; • обеспечивает гласность проведения Конкурса; • не допускает разглашения сведений о результатах Конкурса ранее даты их официального объявления; • обеспечивает выдачу подарков тем, кто в соответствии с условиями Конкурса будет признан его победителями и лауреатами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ормирует состав Участников второго и третьего этапов на основании результатов работы жюри по первому этапу • принимает и утверждает документацию Конкурса; • формирует состав Жюри, ведущих мастер-классов и организует их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– коллегиальный орган, включающий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представителей Партнеров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обеспечивает освещение проведения Кон</w:t>
      </w:r>
      <w:r>
        <w:rPr>
          <w:rFonts w:ascii="Times New Roman" w:hAnsi="Times New Roman" w:cs="Times New Roman"/>
          <w:sz w:val="28"/>
          <w:szCs w:val="28"/>
        </w:rPr>
        <w:t>курса в СМИ;</w:t>
      </w:r>
      <w:r w:rsidRPr="00006E0F">
        <w:rPr>
          <w:rFonts w:ascii="Times New Roman" w:hAnsi="Times New Roman" w:cs="Times New Roman"/>
          <w:sz w:val="28"/>
          <w:szCs w:val="28"/>
        </w:rPr>
        <w:t xml:space="preserve"> • оповещает участников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конкурса и принятых решениях. Организационный комитет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несет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ответственность за выставление оценок членами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присуждением на</w:t>
      </w:r>
      <w:r>
        <w:rPr>
          <w:rFonts w:ascii="Times New Roman" w:hAnsi="Times New Roman" w:cs="Times New Roman"/>
          <w:sz w:val="28"/>
          <w:szCs w:val="28"/>
        </w:rPr>
        <w:t>градных мест участникам Конкурса.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1.7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Информация о Конкурсе публикуется на официальном интернет-сайте и в региональных средствах массовой информации.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Подведение итогов Конкурса и определение победителей, Лауреатов возлагается на жюри Конкурса.</w:t>
      </w:r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 2. ЗАДАЧИ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E0F">
        <w:rPr>
          <w:rFonts w:ascii="Times New Roman" w:hAnsi="Times New Roman" w:cs="Times New Roman"/>
          <w:sz w:val="28"/>
          <w:szCs w:val="28"/>
        </w:rPr>
        <w:t xml:space="preserve">Конкурс направлен на достижение следующих задач: - развитие у детей интереса к творчеству; - выявление и поддержка одаренных детей; - популяризация искусства хореографии, вокала, инструментальной музыки, среди детей и подростков; - содействие развитию культуры детско-юношеского и молодежного творчества; - знакомство руководителей детских творческих коллективов и детей с новыми тенденциями и направлениями в искусстве, дополнительном художественном образовании. </w:t>
      </w:r>
      <w:proofErr w:type="gramEnd"/>
    </w:p>
    <w:p w:rsidR="00100E8A" w:rsidRPr="006E5A24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A24">
        <w:rPr>
          <w:rFonts w:ascii="Times New Roman" w:hAnsi="Times New Roman" w:cs="Times New Roman"/>
          <w:b/>
          <w:sz w:val="28"/>
          <w:szCs w:val="28"/>
        </w:rPr>
        <w:t xml:space="preserve">3. УСЛОВИЯ УЧАСТИЯ В КОНКУРСЕ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3.1. К участию в конкурсе п</w:t>
      </w:r>
      <w:r>
        <w:rPr>
          <w:rFonts w:ascii="Times New Roman" w:hAnsi="Times New Roman" w:cs="Times New Roman"/>
          <w:sz w:val="28"/>
          <w:szCs w:val="28"/>
        </w:rPr>
        <w:t xml:space="preserve">риглашаются дети в возрасте от 9 до 18 лет, проживающие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областях: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младшая группа (с 9 полных лет до 11 лет включительно), </w:t>
      </w:r>
    </w:p>
    <w:p w:rsidR="001364A9" w:rsidRPr="0062484B" w:rsidRDefault="001364A9" w:rsidP="001364A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средняя группа (с 12 полных лет до 14 лет включительно), </w:t>
      </w:r>
    </w:p>
    <w:p w:rsidR="001364A9" w:rsidRPr="0062484B" w:rsidRDefault="001364A9" w:rsidP="0062484B">
      <w:pPr>
        <w:pStyle w:val="a3"/>
        <w:numPr>
          <w:ilvl w:val="0"/>
          <w:numId w:val="2"/>
        </w:numPr>
        <w:spacing w:after="120"/>
        <w:jc w:val="both"/>
        <w:rPr>
          <w:sz w:val="28"/>
          <w:szCs w:val="28"/>
        </w:rPr>
      </w:pPr>
      <w:r w:rsidRPr="0062484B">
        <w:rPr>
          <w:sz w:val="28"/>
          <w:szCs w:val="28"/>
        </w:rPr>
        <w:t xml:space="preserve">старшая группа (с 15 до 18 лет включительно). </w:t>
      </w:r>
    </w:p>
    <w:p w:rsidR="00100E8A" w:rsidRDefault="00100E8A" w:rsidP="001364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 проходит по </w:t>
      </w:r>
      <w:r w:rsidR="001364A9">
        <w:rPr>
          <w:rFonts w:ascii="Times New Roman" w:hAnsi="Times New Roman" w:cs="Times New Roman"/>
          <w:sz w:val="28"/>
          <w:szCs w:val="28"/>
        </w:rPr>
        <w:t>четырём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номинациям: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«Хореография» (народный и эстрадный танец); </w:t>
      </w:r>
    </w:p>
    <w:p w:rsid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 xml:space="preserve">«Вокал»  (соло, дуэт, квартет); </w:t>
      </w:r>
    </w:p>
    <w:p w:rsidR="001364A9" w:rsidRDefault="001364A9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«Традиционное песенное искусство» (певец-солист, аккомпанирующий себе на музыкальном инструменте)</w:t>
      </w:r>
    </w:p>
    <w:p w:rsidR="00100E8A" w:rsidRPr="001364A9" w:rsidRDefault="00100E8A" w:rsidP="001364A9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1364A9">
        <w:rPr>
          <w:sz w:val="28"/>
          <w:szCs w:val="28"/>
        </w:rPr>
        <w:t>«</w:t>
      </w:r>
      <w:r w:rsidR="001364A9">
        <w:rPr>
          <w:sz w:val="28"/>
          <w:szCs w:val="28"/>
        </w:rPr>
        <w:t>Инструментальный жанр» (</w:t>
      </w:r>
      <w:r w:rsidRPr="001364A9">
        <w:rPr>
          <w:sz w:val="28"/>
          <w:szCs w:val="28"/>
        </w:rPr>
        <w:t>ансамбли, соло).</w:t>
      </w:r>
    </w:p>
    <w:p w:rsidR="00100E8A" w:rsidRPr="00424F2A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номинации «Инструментальный </w:t>
      </w:r>
      <w:r w:rsidR="00434B7E">
        <w:rPr>
          <w:rFonts w:ascii="Times New Roman" w:hAnsi="Times New Roman" w:cs="Times New Roman"/>
          <w:sz w:val="28"/>
          <w:szCs w:val="28"/>
        </w:rPr>
        <w:t>жанр» (</w:t>
      </w:r>
      <w:r>
        <w:rPr>
          <w:rFonts w:ascii="Times New Roman" w:hAnsi="Times New Roman" w:cs="Times New Roman"/>
          <w:sz w:val="28"/>
          <w:szCs w:val="28"/>
        </w:rPr>
        <w:t>ансамбли</w:t>
      </w:r>
      <w:r w:rsidRPr="00006E0F">
        <w:rPr>
          <w:rFonts w:ascii="Times New Roman" w:hAnsi="Times New Roman" w:cs="Times New Roman"/>
          <w:sz w:val="28"/>
          <w:szCs w:val="28"/>
        </w:rPr>
        <w:t xml:space="preserve">) - деление на возрастные категории отсутствует. </w:t>
      </w:r>
      <w:r>
        <w:rPr>
          <w:rFonts w:ascii="Times New Roman" w:hAnsi="Times New Roman" w:cs="Times New Roman"/>
          <w:sz w:val="28"/>
          <w:szCs w:val="28"/>
        </w:rPr>
        <w:t>Участники конкурса делятся на две группы: -</w:t>
      </w:r>
      <w:r w:rsidRPr="000F5E11">
        <w:rPr>
          <w:rFonts w:ascii="Century Gothic" w:eastAsia="+mn-ea" w:hAnsi="Century Gothic" w:cs="+mn-cs"/>
          <w:color w:val="1F497D"/>
          <w:kern w:val="24"/>
          <w:sz w:val="36"/>
          <w:szCs w:val="36"/>
        </w:rPr>
        <w:t xml:space="preserve"> </w:t>
      </w:r>
      <w:r w:rsidRPr="00924D68">
        <w:rPr>
          <w:rFonts w:ascii="Times New Roman" w:eastAsia="+mn-ea" w:hAnsi="Times New Roman" w:cs="Times New Roman"/>
          <w:b/>
          <w:kern w:val="24"/>
          <w:sz w:val="28"/>
          <w:szCs w:val="28"/>
        </w:rPr>
        <w:t>Профессиональная</w:t>
      </w:r>
      <w:r w:rsidRPr="000F5E11">
        <w:rPr>
          <w:rFonts w:ascii="Times New Roman" w:eastAsia="+mn-ea" w:hAnsi="Times New Roman" w:cs="Times New Roman"/>
          <w:kern w:val="24"/>
          <w:sz w:val="28"/>
          <w:szCs w:val="28"/>
        </w:rPr>
        <w:t xml:space="preserve">: </w:t>
      </w:r>
      <w:proofErr w:type="gramStart"/>
      <w:r w:rsidRPr="000F5E1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0F5E11">
        <w:rPr>
          <w:rFonts w:ascii="Times New Roman" w:hAnsi="Times New Roman" w:cs="Times New Roman"/>
          <w:sz w:val="28"/>
          <w:szCs w:val="28"/>
        </w:rPr>
        <w:t xml:space="preserve"> обучающие в специализированных учреждениях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- </w:t>
      </w:r>
      <w:r w:rsidRPr="00924D68">
        <w:rPr>
          <w:rFonts w:ascii="Times New Roman" w:hAnsi="Times New Roman" w:cs="Times New Roman"/>
          <w:b/>
          <w:sz w:val="28"/>
          <w:szCs w:val="28"/>
        </w:rPr>
        <w:t>Любительская:</w:t>
      </w:r>
      <w:r w:rsidRPr="000F5E11">
        <w:rPr>
          <w:rFonts w:ascii="Times New Roman" w:eastAsia="+mn-ea" w:hAnsi="Times New Roman" w:cs="Times New Roman"/>
          <w:color w:val="1F497D"/>
          <w:kern w:val="24"/>
          <w:sz w:val="36"/>
          <w:szCs w:val="36"/>
        </w:rPr>
        <w:t xml:space="preserve"> </w:t>
      </w:r>
      <w:r w:rsidRPr="000F5E11">
        <w:rPr>
          <w:rFonts w:ascii="Times New Roman" w:hAnsi="Times New Roman" w:cs="Times New Roman"/>
          <w:sz w:val="28"/>
          <w:szCs w:val="28"/>
        </w:rPr>
        <w:t xml:space="preserve">дети обучающиеся во внешкольных организациях образования и </w:t>
      </w:r>
      <w:r>
        <w:rPr>
          <w:rFonts w:ascii="Times New Roman" w:hAnsi="Times New Roman" w:cs="Times New Roman"/>
          <w:sz w:val="28"/>
          <w:szCs w:val="28"/>
        </w:rPr>
        <w:t>иных досуговых клубах и кружках.</w:t>
      </w:r>
    </w:p>
    <w:p w:rsidR="00434B7E" w:rsidRDefault="00434B7E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Конкурс являет</w:t>
      </w:r>
      <w:r>
        <w:rPr>
          <w:rFonts w:ascii="Times New Roman" w:hAnsi="Times New Roman" w:cs="Times New Roman"/>
          <w:sz w:val="28"/>
          <w:szCs w:val="28"/>
        </w:rPr>
        <w:t xml:space="preserve">ся открытым и проходит в заочно-дистанционной 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этап) и очной (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этапы) формах. </w:t>
      </w:r>
      <w:proofErr w:type="gramEnd"/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Каждый участник для участия в первом этапе должен представить два конкурсных выступления (участник</w:t>
      </w:r>
      <w:r>
        <w:rPr>
          <w:rFonts w:ascii="Times New Roman" w:hAnsi="Times New Roman" w:cs="Times New Roman"/>
          <w:sz w:val="28"/>
          <w:szCs w:val="28"/>
        </w:rPr>
        <w:t>и в номинации «Инструментальный жанр</w:t>
      </w:r>
      <w:r w:rsidRPr="00006E0F">
        <w:rPr>
          <w:rFonts w:ascii="Times New Roman" w:hAnsi="Times New Roman" w:cs="Times New Roman"/>
          <w:sz w:val="28"/>
          <w:szCs w:val="28"/>
        </w:rPr>
        <w:t xml:space="preserve">» оцениваются по одному или двум конкурсным произведениям, согласно требованиям положения к данной номинации, </w:t>
      </w:r>
      <w:proofErr w:type="gramEnd"/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должны быть представлены в соответствии с требованиями, указанными в разделе 5.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3.4. Конкурсные Работы, не отвечающие условиям Конкурса, не рассматриваются.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3.5. </w:t>
      </w:r>
      <w:r>
        <w:rPr>
          <w:rFonts w:ascii="Times New Roman" w:hAnsi="Times New Roman" w:cs="Times New Roman"/>
          <w:sz w:val="28"/>
          <w:szCs w:val="28"/>
        </w:rPr>
        <w:t>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оставляет за собой право изменять количество номинаций этапов конкурса в зависимости от состава и количества поступивших работ.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Участие в Конкурсе осуществляется на безвозмездной основе.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Для участия в Конкурсе взнос не оплачивается.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0578E4" w:rsidRDefault="00100E8A" w:rsidP="00100E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8E4">
        <w:rPr>
          <w:rFonts w:ascii="Times New Roman" w:hAnsi="Times New Roman" w:cs="Times New Roman"/>
          <w:b/>
          <w:sz w:val="28"/>
          <w:szCs w:val="28"/>
        </w:rPr>
        <w:t xml:space="preserve">4. СТРУКТУРА КОНКУРСА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4.1. Конкурс проводится с учётом принципа максимального охвата детей, заявивших об участии в Конкурсе и проживающих в населённых пунктах, указанных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. настоящего Положения, включающего: </w:t>
      </w:r>
    </w:p>
    <w:p w:rsidR="00100E8A" w:rsidRPr="006957A3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A3">
        <w:rPr>
          <w:rFonts w:ascii="Times New Roman" w:hAnsi="Times New Roman" w:cs="Times New Roman"/>
          <w:sz w:val="28"/>
          <w:szCs w:val="28"/>
        </w:rPr>
        <w:t xml:space="preserve">4.1.1. обеспечение равных условий участия детей, проживающих в региональных центрах, и детей, проживающих в районах, указанных в </w:t>
      </w:r>
      <w:proofErr w:type="spellStart"/>
      <w:r w:rsidRPr="006957A3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Pr="006957A3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>
        <w:rPr>
          <w:rFonts w:ascii="Times New Roman" w:hAnsi="Times New Roman" w:cs="Times New Roman"/>
          <w:sz w:val="28"/>
          <w:szCs w:val="28"/>
        </w:rPr>
        <w:t>Положения.</w:t>
      </w:r>
    </w:p>
    <w:p w:rsidR="00100E8A" w:rsidRPr="00B73B9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99">
        <w:rPr>
          <w:rFonts w:ascii="Times New Roman" w:hAnsi="Times New Roman" w:cs="Times New Roman"/>
          <w:b/>
          <w:sz w:val="28"/>
          <w:szCs w:val="28"/>
        </w:rPr>
        <w:t>4.2. Первый эта</w:t>
      </w:r>
      <w:proofErr w:type="gramStart"/>
      <w:r w:rsidRPr="00B73B99">
        <w:rPr>
          <w:rFonts w:ascii="Times New Roman" w:hAnsi="Times New Roman" w:cs="Times New Roman"/>
          <w:b/>
          <w:sz w:val="28"/>
          <w:szCs w:val="28"/>
        </w:rPr>
        <w:t>п-</w:t>
      </w:r>
      <w:proofErr w:type="gramEnd"/>
      <w:r w:rsidRPr="00B73B99">
        <w:rPr>
          <w:rFonts w:ascii="Times New Roman" w:hAnsi="Times New Roman" w:cs="Times New Roman"/>
          <w:b/>
          <w:sz w:val="28"/>
          <w:szCs w:val="28"/>
        </w:rPr>
        <w:t xml:space="preserve"> «Заочно-дистанционный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D1767F" w:rsidRDefault="0024305F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4305F">
        <w:rPr>
          <w:rFonts w:ascii="Times New Roman" w:hAnsi="Times New Roman"/>
          <w:sz w:val="28"/>
          <w:szCs w:val="28"/>
        </w:rPr>
        <w:t xml:space="preserve">Место проведения - в сети Интернет, </w:t>
      </w:r>
      <w:r w:rsidR="00D1767F" w:rsidRPr="00006E0F">
        <w:rPr>
          <w:rFonts w:ascii="Times New Roman" w:hAnsi="Times New Roman" w:cs="Times New Roman"/>
          <w:sz w:val="28"/>
          <w:szCs w:val="28"/>
        </w:rPr>
        <w:t>участники</w:t>
      </w:r>
      <w:r w:rsid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 xml:space="preserve">лица, соответствующие критериям, указанным в </w:t>
      </w:r>
      <w:proofErr w:type="spellStart"/>
      <w:r w:rsidR="00D1767F" w:rsidRPr="00006E0F">
        <w:rPr>
          <w:rFonts w:ascii="Times New Roman" w:hAnsi="Times New Roman" w:cs="Times New Roman"/>
          <w:sz w:val="28"/>
          <w:szCs w:val="28"/>
        </w:rPr>
        <w:t>п.3.1</w:t>
      </w:r>
      <w:proofErr w:type="spellEnd"/>
      <w:r w:rsidR="00D1767F" w:rsidRPr="00006E0F">
        <w:rPr>
          <w:rFonts w:ascii="Times New Roman" w:hAnsi="Times New Roman" w:cs="Times New Roman"/>
          <w:sz w:val="28"/>
          <w:szCs w:val="28"/>
        </w:rPr>
        <w:t>. и заявившие свои работы в соответствии с разделом 5 настоящего</w:t>
      </w:r>
      <w:r w:rsidR="00037064">
        <w:rPr>
          <w:rFonts w:ascii="Times New Roman" w:hAnsi="Times New Roman" w:cs="Times New Roman"/>
          <w:sz w:val="28"/>
          <w:szCs w:val="28"/>
        </w:rPr>
        <w:t xml:space="preserve"> П</w:t>
      </w:r>
      <w:r w:rsidR="00D1767F">
        <w:rPr>
          <w:rFonts w:ascii="Times New Roman" w:hAnsi="Times New Roman" w:cs="Times New Roman"/>
          <w:sz w:val="28"/>
          <w:szCs w:val="28"/>
        </w:rPr>
        <w:t>оложения (далее - Участники).</w:t>
      </w:r>
    </w:p>
    <w:p w:rsidR="00D1767F" w:rsidRDefault="00D1767F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</w:t>
      </w:r>
      <w:r w:rsidR="0024305F" w:rsidRPr="0024305F">
        <w:rPr>
          <w:rFonts w:ascii="Times New Roman" w:hAnsi="Times New Roman"/>
          <w:sz w:val="28"/>
          <w:szCs w:val="28"/>
        </w:rPr>
        <w:t xml:space="preserve"> 9 марта по 10 мая  2020 года - прием анкет (заявка оформляется на сайте</w:t>
      </w:r>
      <w:r w:rsidR="0024305F" w:rsidRPr="002430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4305F" w:rsidRPr="0024305F">
        <w:rPr>
          <w:rFonts w:ascii="Times New Roman" w:hAnsi="Times New Roman"/>
          <w:b/>
          <w:sz w:val="28"/>
          <w:szCs w:val="28"/>
        </w:rPr>
        <w:t>www.jas-tolqyn.kz</w:t>
      </w:r>
      <w:proofErr w:type="spellEnd"/>
      <w:r w:rsidR="0024305F" w:rsidRPr="0024305F">
        <w:rPr>
          <w:rFonts w:ascii="Times New Roman" w:hAnsi="Times New Roman"/>
          <w:sz w:val="28"/>
          <w:szCs w:val="28"/>
        </w:rPr>
        <w:t xml:space="preserve">). </w:t>
      </w:r>
    </w:p>
    <w:p w:rsidR="00100E8A" w:rsidRDefault="0024305F" w:rsidP="00D1767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4305F">
        <w:rPr>
          <w:rFonts w:ascii="Times New Roman" w:hAnsi="Times New Roman"/>
          <w:sz w:val="28"/>
          <w:szCs w:val="28"/>
        </w:rPr>
        <w:t>С 14 мая  по 22 мая</w:t>
      </w:r>
      <w:r>
        <w:rPr>
          <w:rFonts w:ascii="Times New Roman" w:hAnsi="Times New Roman"/>
          <w:sz w:val="28"/>
          <w:szCs w:val="28"/>
        </w:rPr>
        <w:t xml:space="preserve"> 2020 года — подведение итогов.</w:t>
      </w:r>
      <w:r w:rsidR="00D1767F" w:rsidRPr="00D1767F">
        <w:rPr>
          <w:rFonts w:ascii="Times New Roman" w:hAnsi="Times New Roman" w:cs="Times New Roman"/>
          <w:sz w:val="28"/>
          <w:szCs w:val="28"/>
        </w:rPr>
        <w:t xml:space="preserve"> </w:t>
      </w:r>
      <w:r w:rsidR="00D1767F" w:rsidRPr="00006E0F">
        <w:rPr>
          <w:rFonts w:ascii="Times New Roman" w:hAnsi="Times New Roman" w:cs="Times New Roman"/>
          <w:sz w:val="28"/>
          <w:szCs w:val="28"/>
        </w:rPr>
        <w:t>Работа независимого профессионального жюри, подписание итоговых протоколов.</w:t>
      </w:r>
      <w:r w:rsidR="00B27456">
        <w:rPr>
          <w:rFonts w:ascii="Times New Roman" w:hAnsi="Times New Roman" w:cs="Times New Roman"/>
          <w:sz w:val="28"/>
          <w:szCs w:val="28"/>
        </w:rPr>
        <w:tab/>
      </w:r>
    </w:p>
    <w:p w:rsidR="001E05A0" w:rsidRPr="001E05A0" w:rsidRDefault="001E05A0" w:rsidP="00D1767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100E8A" w:rsidRPr="00B73B99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B99">
        <w:rPr>
          <w:rFonts w:ascii="Times New Roman" w:hAnsi="Times New Roman" w:cs="Times New Roman"/>
          <w:b/>
          <w:sz w:val="28"/>
          <w:szCs w:val="28"/>
        </w:rPr>
        <w:t>4.3. Второй этап – «Очный региональный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B73B99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24305F" w:rsidRDefault="0024305F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тырау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Default="00100E8A" w:rsidP="00A157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06E0F">
        <w:rPr>
          <w:rFonts w:ascii="Times New Roman" w:hAnsi="Times New Roman" w:cs="Times New Roman"/>
          <w:sz w:val="28"/>
          <w:szCs w:val="28"/>
        </w:rPr>
        <w:t xml:space="preserve">ата проведения </w:t>
      </w:r>
      <w:r w:rsidR="002D09AC" w:rsidRPr="00781304">
        <w:rPr>
          <w:rFonts w:ascii="Times New Roman" w:hAnsi="Times New Roman" w:cs="Times New Roman"/>
          <w:sz w:val="28"/>
          <w:szCs w:val="28"/>
        </w:rPr>
        <w:t>с 1</w:t>
      </w:r>
      <w:r w:rsidR="0024305F">
        <w:rPr>
          <w:rFonts w:ascii="Times New Roman" w:hAnsi="Times New Roman" w:cs="Times New Roman"/>
          <w:sz w:val="28"/>
          <w:szCs w:val="28"/>
        </w:rPr>
        <w:t>4</w:t>
      </w:r>
      <w:r w:rsidRPr="00781304">
        <w:rPr>
          <w:rFonts w:ascii="Times New Roman" w:hAnsi="Times New Roman" w:cs="Times New Roman"/>
          <w:sz w:val="28"/>
          <w:szCs w:val="28"/>
        </w:rPr>
        <w:t xml:space="preserve"> </w:t>
      </w:r>
      <w:r w:rsidR="0024305F">
        <w:rPr>
          <w:rFonts w:ascii="Times New Roman" w:hAnsi="Times New Roman" w:cs="Times New Roman"/>
          <w:sz w:val="28"/>
          <w:szCs w:val="28"/>
        </w:rPr>
        <w:t xml:space="preserve"> по 17</w:t>
      </w:r>
      <w:r w:rsidR="002D09AC" w:rsidRPr="00781304">
        <w:rPr>
          <w:rFonts w:ascii="Times New Roman" w:hAnsi="Times New Roman" w:cs="Times New Roman"/>
          <w:sz w:val="28"/>
          <w:szCs w:val="28"/>
        </w:rPr>
        <w:t xml:space="preserve"> </w:t>
      </w:r>
      <w:r w:rsidR="0024305F">
        <w:rPr>
          <w:rFonts w:ascii="Times New Roman" w:hAnsi="Times New Roman" w:cs="Times New Roman"/>
          <w:sz w:val="28"/>
          <w:szCs w:val="28"/>
        </w:rPr>
        <w:t>сент</w:t>
      </w:r>
      <w:r w:rsidR="00A1574C">
        <w:rPr>
          <w:rFonts w:ascii="Times New Roman" w:hAnsi="Times New Roman" w:cs="Times New Roman"/>
          <w:sz w:val="28"/>
          <w:szCs w:val="28"/>
        </w:rPr>
        <w:t>ября 2020</w:t>
      </w:r>
      <w:r w:rsidRPr="00781304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Форма проведения: расширенная программа мастер-классов (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высоко профессиональными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преподавателями, мастерами сцены, актерами), индивидуальные разборы выступлений, официальна</w:t>
      </w:r>
      <w:r>
        <w:rPr>
          <w:rFonts w:ascii="Times New Roman" w:hAnsi="Times New Roman" w:cs="Times New Roman"/>
          <w:sz w:val="28"/>
          <w:szCs w:val="28"/>
        </w:rPr>
        <w:t xml:space="preserve">я церемония </w:t>
      </w:r>
      <w:r>
        <w:rPr>
          <w:rFonts w:ascii="Times New Roman" w:hAnsi="Times New Roman" w:cs="Times New Roman"/>
          <w:sz w:val="28"/>
          <w:szCs w:val="28"/>
        </w:rPr>
        <w:lastRenderedPageBreak/>
        <w:t>награждения</w:t>
      </w:r>
      <w:r w:rsidRPr="00006E0F">
        <w:rPr>
          <w:rFonts w:ascii="Times New Roman" w:hAnsi="Times New Roman" w:cs="Times New Roman"/>
          <w:sz w:val="28"/>
          <w:szCs w:val="28"/>
        </w:rPr>
        <w:t>, торжественный Гала-кон</w:t>
      </w:r>
      <w:r>
        <w:rPr>
          <w:rFonts w:ascii="Times New Roman" w:hAnsi="Times New Roman" w:cs="Times New Roman"/>
          <w:sz w:val="28"/>
          <w:szCs w:val="28"/>
        </w:rPr>
        <w:t>церт. Участники второго этапа  - победители из числа Лауреатов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E8A" w:rsidRPr="007F55C8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5C8"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D572E7">
        <w:rPr>
          <w:rFonts w:ascii="Times New Roman" w:hAnsi="Times New Roman" w:cs="Times New Roman"/>
          <w:b/>
          <w:sz w:val="28"/>
          <w:szCs w:val="28"/>
        </w:rPr>
        <w:t>Участие в программе третьего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="00D572E7">
        <w:rPr>
          <w:rFonts w:ascii="Times New Roman" w:hAnsi="Times New Roman" w:cs="Times New Roman"/>
          <w:b/>
          <w:sz w:val="28"/>
          <w:szCs w:val="28"/>
        </w:rPr>
        <w:t>а конкурса</w:t>
      </w:r>
      <w:r w:rsidRPr="007F55C8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Место проведения – город Москва.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</w:t>
      </w:r>
      <w:r w:rsidR="00A1574C">
        <w:rPr>
          <w:rFonts w:ascii="Times New Roman" w:hAnsi="Times New Roman" w:cs="Times New Roman"/>
          <w:sz w:val="28"/>
          <w:szCs w:val="28"/>
        </w:rPr>
        <w:t>а проведения – с 31</w:t>
      </w:r>
      <w:r>
        <w:rPr>
          <w:rFonts w:ascii="Times New Roman" w:hAnsi="Times New Roman" w:cs="Times New Roman"/>
          <w:sz w:val="28"/>
          <w:szCs w:val="28"/>
        </w:rPr>
        <w:t xml:space="preserve"> октября по</w:t>
      </w:r>
      <w:r w:rsidR="00A1574C">
        <w:rPr>
          <w:rFonts w:ascii="Times New Roman" w:hAnsi="Times New Roman" w:cs="Times New Roman"/>
          <w:sz w:val="28"/>
          <w:szCs w:val="28"/>
        </w:rPr>
        <w:t xml:space="preserve"> 4 ноября 2020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C06" w:rsidRDefault="00A55C06" w:rsidP="00A55C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Форма проведения: конкурсные выступления в РАМ им. Гнесиных и в других специализированных учебных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заключительный Гала-концерт. Участники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</w:t>
      </w:r>
      <w:r>
        <w:rPr>
          <w:rFonts w:ascii="Times New Roman" w:hAnsi="Times New Roman" w:cs="Times New Roman"/>
          <w:sz w:val="28"/>
          <w:szCs w:val="28"/>
        </w:rPr>
        <w:t>апа обладатели Гран-при очного регионального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 конкурса), определённые согласно протоколу </w:t>
      </w:r>
      <w:r>
        <w:rPr>
          <w:rFonts w:ascii="Times New Roman" w:hAnsi="Times New Roman" w:cs="Times New Roman"/>
          <w:sz w:val="28"/>
          <w:szCs w:val="28"/>
        </w:rPr>
        <w:t>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и программе третьего этапа.</w:t>
      </w:r>
    </w:p>
    <w:p w:rsidR="00100E8A" w:rsidRDefault="00100E8A" w:rsidP="00A55C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474A71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 </w:t>
      </w:r>
      <w:r w:rsidRPr="00474A71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ПЕРВОГО ЭТАПА КОНКУРСА «ЗАОЧНО-ДИСТАНЦИОННЫЙ КОНКУРС</w:t>
      </w:r>
      <w:r w:rsidRPr="00474A71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5.1. Оформление анкеты. Участники заполняют анкету на официальном сайте конкурса. 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Анкеты </w:t>
      </w:r>
      <w:r w:rsidR="005B4ED6" w:rsidRPr="00D53912">
        <w:rPr>
          <w:rFonts w:ascii="Times New Roman" w:hAnsi="Times New Roman" w:cs="Times New Roman"/>
          <w:b/>
          <w:sz w:val="28"/>
          <w:szCs w:val="28"/>
        </w:rPr>
        <w:t>принимаются до 10</w:t>
      </w:r>
      <w:r w:rsidR="00A55C06" w:rsidRPr="00D539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ED6" w:rsidRPr="00D53912">
        <w:rPr>
          <w:rFonts w:ascii="Times New Roman" w:hAnsi="Times New Roman" w:cs="Times New Roman"/>
          <w:b/>
          <w:sz w:val="28"/>
          <w:szCs w:val="28"/>
        </w:rPr>
        <w:t>мая</w:t>
      </w:r>
      <w:r w:rsidR="008612D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D53912">
        <w:rPr>
          <w:rFonts w:ascii="Times New Roman" w:hAnsi="Times New Roman" w:cs="Times New Roman"/>
          <w:b/>
          <w:sz w:val="28"/>
          <w:szCs w:val="28"/>
        </w:rPr>
        <w:t xml:space="preserve"> до 17:00.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Анкета формируется автоматически. Все пункты анкеты должны быть заполнены.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5.1.1. Прежде чем начать заполнять анкету, убедитесь, что у вас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>: - список участников, руководителей в электронном виде на отдельном листе в сво</w:t>
      </w:r>
      <w:r>
        <w:rPr>
          <w:rFonts w:ascii="Times New Roman" w:hAnsi="Times New Roman" w:cs="Times New Roman"/>
          <w:sz w:val="28"/>
          <w:szCs w:val="28"/>
        </w:rPr>
        <w:t>бодной форме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кто в группе). Анкета-заявка, отправленная без сопровождающего её списка делегации, считается недействительной и регистрации не по</w:t>
      </w:r>
      <w:r>
        <w:rPr>
          <w:rFonts w:ascii="Times New Roman" w:hAnsi="Times New Roman" w:cs="Times New Roman"/>
          <w:sz w:val="28"/>
          <w:szCs w:val="28"/>
        </w:rPr>
        <w:t>длежит.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5.1.2.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Конкурсант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загружает на канале 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YOUTUBE.COM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Pr="005663FE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5663FE">
        <w:rPr>
          <w:rFonts w:ascii="Times New Roman" w:hAnsi="Times New Roman" w:cs="Times New Roman"/>
          <w:sz w:val="28"/>
          <w:szCs w:val="28"/>
        </w:rPr>
        <w:t>VIMEO.COM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 (обратите внимание, что </w:t>
      </w:r>
      <w:proofErr w:type="spellStart"/>
      <w:r w:rsidRPr="005663FE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 может заблокировать ваш файл, в таком случае используйте </w:t>
      </w:r>
      <w:proofErr w:type="spellStart"/>
      <w:r w:rsidRPr="005663FE">
        <w:rPr>
          <w:rFonts w:ascii="Times New Roman" w:hAnsi="Times New Roman" w:cs="Times New Roman"/>
          <w:sz w:val="28"/>
          <w:szCs w:val="28"/>
        </w:rPr>
        <w:t>vimeo</w:t>
      </w:r>
      <w:proofErr w:type="spellEnd"/>
      <w:r w:rsidRPr="005663FE">
        <w:rPr>
          <w:rFonts w:ascii="Times New Roman" w:hAnsi="Times New Roman" w:cs="Times New Roman"/>
          <w:sz w:val="28"/>
          <w:szCs w:val="28"/>
        </w:rPr>
        <w:t xml:space="preserve">)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видео не более двух конкурсных выступлений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разных по жанру и стилю исполнения, продолжительностью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от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1 до 4 минут. И ссылку для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просмотра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EE5B9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необходимо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скопировать и вставить в пункт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«ссылка на видео» в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анкете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-заявке 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5663FE">
        <w:rPr>
          <w:rFonts w:ascii="Times New Roman" w:hAnsi="Times New Roman" w:cs="Times New Roman"/>
          <w:sz w:val="28"/>
          <w:szCs w:val="28"/>
        </w:rPr>
        <w:t>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отключенной возможностью их комментирования.</w:t>
      </w:r>
      <w:r w:rsidRPr="005663FE">
        <w:rPr>
          <w:rFonts w:ascii="Times New Roman" w:hAnsi="Times New Roman" w:cs="Times New Roman"/>
          <w:sz w:val="28"/>
          <w:szCs w:val="28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В названии  ролика должно быть записано название в следующем порядке: </w:t>
      </w: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Область/жанр/название коллектива или ФИО участника/название конкурсного номера /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ru-RU"/>
        </w:rPr>
        <w:t>I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Пример:Актюбинская область/вокал/Арманов Арман Арманович 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или трио «Арман») /с. М. Макатаев, п. Н. Тилендиев «Саржайлау»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00E8A" w:rsidRPr="002B0F8B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Запись выступления можно производить на любую технику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телефон,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обычная или профессиональная видеокамера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 xml:space="preserve">, камера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MIN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-8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en-US" w:eastAsia="ru-RU"/>
        </w:rPr>
        <w:t>M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п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). Каждое выступление должно быть записано отдельно. Исполнителя/коллектив должно быть хорошо видно и слышно, также можно представить любую архивную запись с любого мероприятия, снятую в любом помещении 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(сцена, класс, аудитория и т.д.)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при условии соблюдения технических требований кон</w:t>
      </w:r>
      <w:r w:rsidR="00D5391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курса и записанную не ранее 2019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100E8A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Обратите внимание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! Результаты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и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оценки жюри будут зависеть и от качества представленного видеоматериала (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например, если видео снято на большом расстоянии или участника плохо видно или плохо слышно, то члены жюри не смогут объективно оценить выступление)</w:t>
      </w:r>
      <w:r w:rsidRPr="002B0F8B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  <w:t>.</w:t>
      </w:r>
    </w:p>
    <w:p w:rsidR="00100E8A" w:rsidRPr="00B17095" w:rsidRDefault="00100E8A" w:rsidP="00100E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val="kk-KZ" w:eastAsia="ru-RU"/>
        </w:rPr>
      </w:pP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5.2. Требования к конкурсным произведениям, записанным на электронные носители.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5.2.1</w:t>
      </w:r>
      <w:r w:rsidRPr="00006E0F">
        <w:rPr>
          <w:rFonts w:ascii="Times New Roman" w:hAnsi="Times New Roman" w:cs="Times New Roman"/>
          <w:sz w:val="28"/>
          <w:szCs w:val="28"/>
        </w:rPr>
        <w:t>.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</w:t>
      </w:r>
      <w:proofErr w:type="spellEnd"/>
      <w:r w:rsidRPr="0032445B">
        <w:rPr>
          <w:rFonts w:ascii="Times New Roman" w:hAnsi="Times New Roman" w:cs="Times New Roman"/>
          <w:b/>
          <w:sz w:val="28"/>
          <w:szCs w:val="28"/>
        </w:rPr>
        <w:t>: «Инструментальный жанр»</w:t>
      </w:r>
      <w:r>
        <w:rPr>
          <w:rFonts w:ascii="Times New Roman" w:hAnsi="Times New Roman" w:cs="Times New Roman"/>
          <w:sz w:val="28"/>
          <w:szCs w:val="28"/>
        </w:rPr>
        <w:t xml:space="preserve"> (сол</w:t>
      </w:r>
      <w:r w:rsidR="005B4ED6">
        <w:rPr>
          <w:rFonts w:ascii="Times New Roman" w:hAnsi="Times New Roman" w:cs="Times New Roman"/>
          <w:sz w:val="28"/>
          <w:szCs w:val="28"/>
        </w:rPr>
        <w:t xml:space="preserve">о, ансамбль, </w:t>
      </w:r>
      <w:r w:rsidR="001820BC">
        <w:rPr>
          <w:rFonts w:ascii="Times New Roman" w:hAnsi="Times New Roman" w:cs="Times New Roman"/>
          <w:sz w:val="28"/>
          <w:szCs w:val="28"/>
        </w:rPr>
        <w:t xml:space="preserve"> не более </w:t>
      </w:r>
      <w:r w:rsidR="005B4ED6">
        <w:rPr>
          <w:rFonts w:ascii="Times New Roman" w:hAnsi="Times New Roman" w:cs="Times New Roman"/>
          <w:sz w:val="28"/>
          <w:szCs w:val="28"/>
        </w:rPr>
        <w:t>12</w:t>
      </w:r>
      <w:r w:rsidRPr="00865C86">
        <w:rPr>
          <w:rFonts w:ascii="Times New Roman" w:hAnsi="Times New Roman" w:cs="Times New Roman"/>
          <w:sz w:val="28"/>
          <w:szCs w:val="28"/>
        </w:rPr>
        <w:t xml:space="preserve"> человек).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>Стили номинации</w:t>
      </w:r>
      <w:r>
        <w:rPr>
          <w:rFonts w:ascii="Times New Roman" w:hAnsi="Times New Roman" w:cs="Times New Roman"/>
          <w:sz w:val="28"/>
          <w:szCs w:val="28"/>
        </w:rPr>
        <w:t>: «Джаз», «Классика», «Народный</w:t>
      </w:r>
      <w:r w:rsidRPr="00006E0F">
        <w:rPr>
          <w:rFonts w:ascii="Times New Roman" w:hAnsi="Times New Roman" w:cs="Times New Roman"/>
          <w:sz w:val="28"/>
          <w:szCs w:val="28"/>
        </w:rPr>
        <w:t>». Обязательные требования: 1 и 2 произведения должны</w:t>
      </w:r>
      <w:r>
        <w:rPr>
          <w:rFonts w:ascii="Times New Roman" w:hAnsi="Times New Roman" w:cs="Times New Roman"/>
          <w:sz w:val="28"/>
          <w:szCs w:val="28"/>
        </w:rPr>
        <w:t xml:space="preserve"> быть контрастными по характеру</w:t>
      </w:r>
      <w:r w:rsidRPr="00006E0F">
        <w:rPr>
          <w:rFonts w:ascii="Times New Roman" w:hAnsi="Times New Roman" w:cs="Times New Roman"/>
          <w:sz w:val="28"/>
          <w:szCs w:val="28"/>
        </w:rPr>
        <w:t>. Продолжительность одн</w:t>
      </w:r>
      <w:r w:rsidR="005B4ED6">
        <w:rPr>
          <w:rFonts w:ascii="Times New Roman" w:hAnsi="Times New Roman" w:cs="Times New Roman"/>
          <w:sz w:val="28"/>
          <w:szCs w:val="28"/>
        </w:rPr>
        <w:t>ого номера не должна превышать 6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Критерии оценок жюри: 1) «Качество исполнения и мастерство владения инструментом»; 2) «Подбор и сложность репертуара»; 3) «Художественная трактовка музыкального произведения, артистичность».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Pr="0032445B">
        <w:rPr>
          <w:rFonts w:ascii="Times New Roman" w:hAnsi="Times New Roman" w:cs="Times New Roman"/>
          <w:b/>
          <w:sz w:val="28"/>
          <w:szCs w:val="28"/>
        </w:rPr>
        <w:t>Номинация: «Вокал»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5B4ED6">
        <w:rPr>
          <w:rFonts w:ascii="Times New Roman" w:hAnsi="Times New Roman" w:cs="Times New Roman"/>
          <w:sz w:val="28"/>
          <w:szCs w:val="28"/>
        </w:rPr>
        <w:t>(соло, дуэт, квартет</w:t>
      </w:r>
      <w:r>
        <w:rPr>
          <w:rFonts w:ascii="Times New Roman" w:hAnsi="Times New Roman" w:cs="Times New Roman"/>
          <w:sz w:val="28"/>
          <w:szCs w:val="28"/>
        </w:rPr>
        <w:t>).  Обязательные требования: к</w:t>
      </w:r>
      <w:r w:rsidRPr="00006E0F">
        <w:rPr>
          <w:rFonts w:ascii="Times New Roman" w:hAnsi="Times New Roman" w:cs="Times New Roman"/>
          <w:sz w:val="28"/>
          <w:szCs w:val="28"/>
        </w:rPr>
        <w:t xml:space="preserve">онкурсные произведения исполняются под «минусовую» фонограмму, не допускаются выступления вокалистов под фонограмму «плюс». Не разрешается использование фонограммы, в которых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- вокальных партиях дублируется основная партия солиста. 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соответствовать его возрасту. Одно из конкурсных про</w:t>
      </w:r>
      <w:r>
        <w:rPr>
          <w:rFonts w:ascii="Times New Roman" w:hAnsi="Times New Roman" w:cs="Times New Roman"/>
          <w:sz w:val="28"/>
          <w:szCs w:val="28"/>
        </w:rPr>
        <w:t>изведений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Второе конкурсное произведение исполняется на любом языке. С целью выставления объективной оценки членами жюри одно из произведений должно быть исполнено «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a^cappella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» (без музыкального сопровождения).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100E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08D2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Pr="00A972AF">
        <w:rPr>
          <w:rFonts w:ascii="Times New Roman" w:hAnsi="Times New Roman" w:cs="Times New Roman"/>
          <w:b/>
          <w:sz w:val="28"/>
          <w:szCs w:val="28"/>
        </w:rPr>
        <w:t>Номинация: «Хореография»</w:t>
      </w:r>
      <w:r>
        <w:rPr>
          <w:rFonts w:ascii="Times New Roman" w:hAnsi="Times New Roman" w:cs="Times New Roman"/>
          <w:sz w:val="28"/>
          <w:szCs w:val="28"/>
        </w:rPr>
        <w:t xml:space="preserve"> (народный, эстрадный танец)</w:t>
      </w:r>
      <w:r w:rsidRPr="00006E0F">
        <w:rPr>
          <w:rFonts w:ascii="Times New Roman" w:hAnsi="Times New Roman" w:cs="Times New Roman"/>
          <w:sz w:val="28"/>
          <w:szCs w:val="28"/>
        </w:rPr>
        <w:t>. Ансамбль</w:t>
      </w:r>
      <w:r w:rsidR="004E7D03">
        <w:rPr>
          <w:rFonts w:ascii="Times New Roman" w:hAnsi="Times New Roman" w:cs="Times New Roman"/>
          <w:sz w:val="28"/>
          <w:szCs w:val="28"/>
        </w:rPr>
        <w:t xml:space="preserve"> до </w:t>
      </w:r>
      <w:r w:rsidR="00CE30ED">
        <w:rPr>
          <w:rFonts w:ascii="Times New Roman" w:hAnsi="Times New Roman" w:cs="Times New Roman"/>
          <w:sz w:val="28"/>
          <w:szCs w:val="28"/>
        </w:rPr>
        <w:t>12</w:t>
      </w:r>
      <w:r w:rsidRPr="00865C8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006E0F">
        <w:rPr>
          <w:rFonts w:ascii="Times New Roman" w:hAnsi="Times New Roman" w:cs="Times New Roman"/>
          <w:sz w:val="28"/>
          <w:szCs w:val="28"/>
        </w:rPr>
        <w:t>. Обязательные требов</w:t>
      </w:r>
      <w:r>
        <w:rPr>
          <w:rFonts w:ascii="Times New Roman" w:hAnsi="Times New Roman" w:cs="Times New Roman"/>
          <w:sz w:val="28"/>
          <w:szCs w:val="28"/>
        </w:rPr>
        <w:t>ания: д</w:t>
      </w:r>
      <w:r w:rsidRPr="00006E0F">
        <w:rPr>
          <w:rFonts w:ascii="Times New Roman" w:hAnsi="Times New Roman" w:cs="Times New Roman"/>
          <w:sz w:val="28"/>
          <w:szCs w:val="28"/>
        </w:rPr>
        <w:t>лительность каж</w:t>
      </w:r>
      <w:r w:rsidR="00CE30ED">
        <w:rPr>
          <w:rFonts w:ascii="Times New Roman" w:hAnsi="Times New Roman" w:cs="Times New Roman"/>
          <w:sz w:val="28"/>
          <w:szCs w:val="28"/>
        </w:rPr>
        <w:t xml:space="preserve">дого </w:t>
      </w:r>
      <w:r w:rsidR="00CE30ED">
        <w:rPr>
          <w:rFonts w:ascii="Times New Roman" w:hAnsi="Times New Roman" w:cs="Times New Roman"/>
          <w:sz w:val="28"/>
          <w:szCs w:val="28"/>
        </w:rPr>
        <w:lastRenderedPageBreak/>
        <w:t>танца не должна превышать 5</w:t>
      </w:r>
      <w:r w:rsidRPr="00006E0F">
        <w:rPr>
          <w:rFonts w:ascii="Times New Roman" w:hAnsi="Times New Roman" w:cs="Times New Roman"/>
          <w:sz w:val="28"/>
          <w:szCs w:val="28"/>
        </w:rPr>
        <w:t xml:space="preserve"> минут. Принять участие в данной номинации могут коллективы, работающие в следующих направлениях: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хип – хоп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, брейк-данс, шоу-танец, клубный танец, </w:t>
      </w:r>
      <w:r>
        <w:rPr>
          <w:rFonts w:ascii="Times New Roman" w:hAnsi="Times New Roman" w:cs="Times New Roman"/>
          <w:sz w:val="28"/>
          <w:szCs w:val="28"/>
        </w:rPr>
        <w:t>народный</w:t>
      </w:r>
      <w:r w:rsidRPr="00006E0F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 xml:space="preserve">анец с произвольной программой. </w:t>
      </w:r>
      <w:proofErr w:type="gramStart"/>
      <w:r w:rsidRPr="00006E0F">
        <w:rPr>
          <w:rFonts w:ascii="Times New Roman" w:hAnsi="Times New Roman" w:cs="Times New Roman"/>
          <w:sz w:val="28"/>
          <w:szCs w:val="28"/>
        </w:rPr>
        <w:t>Критерии оценок жюри: 1) «Балетмейстерская работа» (подбор и сложность репертуара, идея, оригинальность и зрелищность, композиционное и драматургическое решение, рисунок, хореографические образы, соответствие костюма, художественное оформление и реквизит номера, музыкальное сопровождение); 2) «Исполнительская культура» (соответствие сценическому образу и характеру танца, артистичность, техника и манера исполнения, культура сцены); 3) «Подбор и сложность репертуара».</w:t>
      </w:r>
      <w:proofErr w:type="gramEnd"/>
      <w:r w:rsidRPr="00006E0F">
        <w:rPr>
          <w:rFonts w:ascii="Times New Roman" w:hAnsi="Times New Roman" w:cs="Times New Roman"/>
          <w:sz w:val="28"/>
          <w:szCs w:val="28"/>
        </w:rPr>
        <w:t xml:space="preserve"> Членами жюри будут учитываться: репертуарный поиск педагога, соответствие репертуара возрастным, творческим (техническим) возможностям участников.</w:t>
      </w:r>
    </w:p>
    <w:p w:rsidR="00100E8A" w:rsidRDefault="004F08D2" w:rsidP="008F2E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Номинация: «Традиционное песенное искусство</w:t>
      </w:r>
      <w:r w:rsidRPr="0032445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364A9">
        <w:rPr>
          <w:rFonts w:ascii="Times New Roman" w:hAnsi="Times New Roman" w:cs="Times New Roman"/>
          <w:sz w:val="28"/>
          <w:szCs w:val="28"/>
        </w:rPr>
        <w:t>певец-солист, аккомпанирующий себе на музыкальном инструменте</w:t>
      </w:r>
      <w:r>
        <w:rPr>
          <w:rFonts w:ascii="Times New Roman" w:hAnsi="Times New Roman" w:cs="Times New Roman"/>
          <w:sz w:val="28"/>
          <w:szCs w:val="28"/>
        </w:rPr>
        <w:t xml:space="preserve">).  </w:t>
      </w:r>
      <w:r w:rsidRPr="00006E0F">
        <w:rPr>
          <w:rFonts w:ascii="Times New Roman" w:hAnsi="Times New Roman" w:cs="Times New Roman"/>
          <w:sz w:val="28"/>
          <w:szCs w:val="28"/>
        </w:rPr>
        <w:t>Исполняемые произведения в каждой возрастной категории должны быть контрастными по характеру, жанру и сценическому воплощению. Репертуар исполнителя должен соотв</w:t>
      </w:r>
      <w:r>
        <w:rPr>
          <w:rFonts w:ascii="Times New Roman" w:hAnsi="Times New Roman" w:cs="Times New Roman"/>
          <w:sz w:val="28"/>
          <w:szCs w:val="28"/>
        </w:rPr>
        <w:t>етствовать его возрасту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Конкурсное</w:t>
      </w:r>
      <w:r w:rsidRPr="00006E0F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изведение</w:t>
      </w:r>
      <w:r>
        <w:rPr>
          <w:rFonts w:ascii="Times New Roman" w:hAnsi="Times New Roman" w:cs="Times New Roman"/>
          <w:sz w:val="28"/>
          <w:szCs w:val="28"/>
        </w:rPr>
        <w:t xml:space="preserve"> исполняется на казахском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языке. Продолжительность каждого номера не должна превышать 4-х минут. Критерии оценок: 1) «Техника исполнения», 2) «Соответствие вокально-сценических данных песне», 3) «Артистичность, костюм, культура сцены». </w:t>
      </w:r>
    </w:p>
    <w:p w:rsidR="00100E8A" w:rsidRDefault="00100E8A" w:rsidP="00050A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5.3. Оргкомитет оставляет за собой право закрыть прием заявок в любой номинации</w:t>
      </w:r>
      <w:r w:rsidR="00392C88">
        <w:rPr>
          <w:rFonts w:ascii="Times New Roman" w:hAnsi="Times New Roman" w:cs="Times New Roman"/>
          <w:sz w:val="28"/>
          <w:szCs w:val="28"/>
        </w:rPr>
        <w:t xml:space="preserve"> до объявленного срока (ранее 10 мая 2020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года), если количество участников в конкретной номинации превысило технические возможности конкурса. 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5.4. Результаты конкурса оглашаются на официаль</w:t>
      </w:r>
      <w:r>
        <w:rPr>
          <w:rFonts w:ascii="Times New Roman" w:hAnsi="Times New Roman" w:cs="Times New Roman"/>
          <w:sz w:val="28"/>
          <w:szCs w:val="28"/>
        </w:rPr>
        <w:t xml:space="preserve">ном сайте </w:t>
      </w:r>
      <w:r w:rsidRPr="00006E0F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0E8A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B7EA7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EA7">
        <w:rPr>
          <w:rFonts w:ascii="Times New Roman" w:hAnsi="Times New Roman" w:cs="Times New Roman"/>
          <w:b/>
          <w:sz w:val="28"/>
          <w:szCs w:val="28"/>
        </w:rPr>
        <w:t>6. ПОРЯДОК ОРГАНИЗАЦИИ И ПРОВЕДЕНИЯ ВТОРОГО ЭТАПА КОНКУРСА «ОЧНЫЙ РЕГИОНАЛЬНЫЙ».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6.1. Второй этап представляет собой расширенную программу мастер-классов, церемонию</w:t>
      </w:r>
      <w:r>
        <w:rPr>
          <w:rFonts w:ascii="Times New Roman" w:hAnsi="Times New Roman" w:cs="Times New Roman"/>
          <w:sz w:val="28"/>
          <w:szCs w:val="28"/>
        </w:rPr>
        <w:t xml:space="preserve"> награждения участников заочно-дистанционного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этапа и Гала-концерт. Задачами второго этапа являются: повышение уровня исполнительского мастерства участников, профессиональная независимая оценка высокопрофессиональными специалистами, индивидуальная работа с каждым участником, формирование домашнего задания для повышения исполнительского уровня, передача опыта, работа над репертуаром.</w:t>
      </w:r>
    </w:p>
    <w:p w:rsidR="00100E8A" w:rsidRPr="00CE21DE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6.2. </w:t>
      </w:r>
      <w:r>
        <w:rPr>
          <w:rFonts w:ascii="Times New Roman" w:hAnsi="Times New Roman" w:cs="Times New Roman"/>
          <w:sz w:val="28"/>
          <w:szCs w:val="28"/>
        </w:rPr>
        <w:t>Участники второго этапа  - победители из числа Лауреатов  заочно-дистанционного 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(I этап конкурса), определённые согла</w:t>
      </w:r>
      <w:r>
        <w:rPr>
          <w:rFonts w:ascii="Times New Roman" w:hAnsi="Times New Roman" w:cs="Times New Roman"/>
          <w:sz w:val="28"/>
          <w:szCs w:val="28"/>
        </w:rPr>
        <w:t>сно протоколу независимого жюри</w:t>
      </w:r>
      <w:r w:rsidRPr="00006E0F">
        <w:rPr>
          <w:rFonts w:ascii="Times New Roman" w:hAnsi="Times New Roman" w:cs="Times New Roman"/>
          <w:sz w:val="28"/>
          <w:szCs w:val="28"/>
        </w:rPr>
        <w:t>. Список уч</w:t>
      </w:r>
      <w:r>
        <w:rPr>
          <w:rFonts w:ascii="Times New Roman" w:hAnsi="Times New Roman" w:cs="Times New Roman"/>
          <w:sz w:val="28"/>
          <w:szCs w:val="28"/>
        </w:rPr>
        <w:t xml:space="preserve">астников формируется до </w:t>
      </w:r>
      <w:r w:rsidR="009974E7">
        <w:rPr>
          <w:rFonts w:ascii="Times New Roman" w:hAnsi="Times New Roman" w:cs="Times New Roman"/>
          <w:sz w:val="28"/>
          <w:szCs w:val="28"/>
        </w:rPr>
        <w:t>29 мая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E7">
        <w:rPr>
          <w:rFonts w:ascii="Times New Roman" w:hAnsi="Times New Roman" w:cs="Times New Roman"/>
          <w:sz w:val="28"/>
          <w:szCs w:val="28"/>
        </w:rPr>
        <w:t>2020</w:t>
      </w:r>
      <w:r w:rsidRPr="00006E0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в порядке, указанном 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п.4.3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. настоящего Положени</w:t>
      </w:r>
      <w:r>
        <w:rPr>
          <w:rFonts w:ascii="Times New Roman" w:hAnsi="Times New Roman" w:cs="Times New Roman"/>
          <w:sz w:val="28"/>
          <w:szCs w:val="28"/>
        </w:rPr>
        <w:t>я. На программу мастер-классов, церемонии награждения и Гала-концерта приглашаются: дети и педагоги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от каждого региона-участника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Атырауской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Актюбинской,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Мангыстауской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Западно-Казахстанской областей</w:t>
      </w:r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втором этапе «Очный региональный» пройдёт конкурс между победителями первого заочно</w:t>
      </w:r>
      <w:r w:rsidR="009974E7">
        <w:rPr>
          <w:rFonts w:ascii="Times New Roman" w:hAnsi="Times New Roman" w:cs="Times New Roman"/>
          <w:sz w:val="28"/>
          <w:szCs w:val="28"/>
        </w:rPr>
        <w:t>-дистанционного конкурса по четырем</w:t>
      </w:r>
      <w:r>
        <w:rPr>
          <w:rFonts w:ascii="Times New Roman" w:hAnsi="Times New Roman" w:cs="Times New Roman"/>
          <w:sz w:val="28"/>
          <w:szCs w:val="28"/>
        </w:rPr>
        <w:t xml:space="preserve"> номинациям (хореография, вокал, </w:t>
      </w:r>
      <w:r w:rsidR="009974E7">
        <w:rPr>
          <w:rFonts w:ascii="Times New Roman" w:hAnsi="Times New Roman" w:cs="Times New Roman"/>
          <w:sz w:val="28"/>
          <w:szCs w:val="28"/>
        </w:rPr>
        <w:t>т</w:t>
      </w:r>
      <w:r w:rsidR="009974E7" w:rsidRPr="009974E7">
        <w:rPr>
          <w:rFonts w:ascii="Times New Roman" w:hAnsi="Times New Roman" w:cs="Times New Roman"/>
          <w:sz w:val="28"/>
          <w:szCs w:val="28"/>
        </w:rPr>
        <w:t>радиционное песенное искусство</w:t>
      </w:r>
      <w:r w:rsidR="009974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инструментальный жанр). </w:t>
      </w:r>
      <w:r w:rsidR="009974E7">
        <w:rPr>
          <w:rFonts w:ascii="Times New Roman" w:hAnsi="Times New Roman" w:cs="Times New Roman"/>
          <w:b/>
          <w:sz w:val="28"/>
          <w:szCs w:val="28"/>
        </w:rPr>
        <w:t>Будут определены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облада</w:t>
      </w:r>
      <w:r w:rsidR="009974E7">
        <w:rPr>
          <w:rFonts w:ascii="Times New Roman" w:hAnsi="Times New Roman" w:cs="Times New Roman"/>
          <w:b/>
          <w:sz w:val="28"/>
          <w:szCs w:val="28"/>
        </w:rPr>
        <w:t>тели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Гран-при</w:t>
      </w:r>
      <w:r w:rsidR="009974E7">
        <w:rPr>
          <w:rFonts w:ascii="Times New Roman" w:hAnsi="Times New Roman" w:cs="Times New Roman"/>
          <w:b/>
          <w:sz w:val="28"/>
          <w:szCs w:val="28"/>
        </w:rPr>
        <w:t xml:space="preserve"> в каждой номинации</w:t>
      </w:r>
      <w:r w:rsidR="00CE21DE">
        <w:rPr>
          <w:rFonts w:ascii="Times New Roman" w:hAnsi="Times New Roman" w:cs="Times New Roman"/>
          <w:b/>
          <w:sz w:val="28"/>
          <w:szCs w:val="28"/>
        </w:rPr>
        <w:t xml:space="preserve"> с правом участия </w:t>
      </w:r>
      <w:r w:rsidR="007D4768">
        <w:rPr>
          <w:rFonts w:ascii="Times New Roman" w:hAnsi="Times New Roman" w:cs="Times New Roman"/>
          <w:b/>
          <w:sz w:val="28"/>
          <w:szCs w:val="28"/>
        </w:rPr>
        <w:t>в конкурсе</w:t>
      </w:r>
      <w:r w:rsidR="00CE21DE" w:rsidRPr="00CE21DE">
        <w:rPr>
          <w:rFonts w:ascii="Times New Roman" w:hAnsi="Times New Roman" w:cs="Times New Roman"/>
          <w:b/>
          <w:sz w:val="28"/>
          <w:szCs w:val="28"/>
        </w:rPr>
        <w:t xml:space="preserve"> третьего этапа</w:t>
      </w:r>
      <w:r w:rsidRPr="00CE21DE">
        <w:rPr>
          <w:rFonts w:ascii="Times New Roman" w:hAnsi="Times New Roman" w:cs="Times New Roman"/>
          <w:b/>
          <w:sz w:val="28"/>
          <w:szCs w:val="28"/>
        </w:rPr>
        <w:t xml:space="preserve"> «Объединяющий культурный форум» в </w:t>
      </w:r>
      <w:proofErr w:type="spellStart"/>
      <w:r w:rsidRPr="00CE21DE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CE21DE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CE21DE">
        <w:rPr>
          <w:rFonts w:ascii="Times New Roman" w:hAnsi="Times New Roman" w:cs="Times New Roman"/>
          <w:b/>
          <w:sz w:val="28"/>
          <w:szCs w:val="28"/>
        </w:rPr>
        <w:t>оскве</w:t>
      </w:r>
      <w:proofErr w:type="spellEnd"/>
      <w:r w:rsidRPr="00CE21D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00E8A" w:rsidRPr="00865C86" w:rsidRDefault="00100E8A" w:rsidP="00100E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Программа дл</w:t>
      </w:r>
      <w:r w:rsidR="00F02350">
        <w:rPr>
          <w:rFonts w:ascii="Times New Roman" w:hAnsi="Times New Roman" w:cs="Times New Roman"/>
          <w:sz w:val="28"/>
          <w:szCs w:val="28"/>
        </w:rPr>
        <w:t xml:space="preserve">я  участников, приглашенных </w:t>
      </w:r>
      <w:r w:rsidR="00F02350" w:rsidRPr="00865C86">
        <w:rPr>
          <w:rFonts w:ascii="Times New Roman" w:hAnsi="Times New Roman" w:cs="Times New Roman"/>
          <w:sz w:val="28"/>
          <w:szCs w:val="28"/>
        </w:rPr>
        <w:t>на 4</w:t>
      </w:r>
      <w:r w:rsidRPr="00865C86">
        <w:rPr>
          <w:rFonts w:ascii="Times New Roman" w:hAnsi="Times New Roman" w:cs="Times New Roman"/>
          <w:sz w:val="28"/>
          <w:szCs w:val="28"/>
        </w:rPr>
        <w:t xml:space="preserve"> дня (с обе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спечением проживания, </w:t>
      </w:r>
      <w:r w:rsidRPr="00865C86">
        <w:rPr>
          <w:rFonts w:ascii="Times New Roman" w:hAnsi="Times New Roman" w:cs="Times New Roman"/>
          <w:sz w:val="28"/>
          <w:szCs w:val="28"/>
        </w:rPr>
        <w:t>питания</w:t>
      </w:r>
      <w:r w:rsidR="00CE21DE" w:rsidRPr="00865C86">
        <w:rPr>
          <w:rFonts w:ascii="Times New Roman" w:hAnsi="Times New Roman" w:cs="Times New Roman"/>
          <w:sz w:val="28"/>
          <w:szCs w:val="28"/>
        </w:rPr>
        <w:t xml:space="preserve"> и проезда</w:t>
      </w:r>
      <w:r w:rsidRPr="00865C86">
        <w:rPr>
          <w:rFonts w:ascii="Times New Roman" w:hAnsi="Times New Roman" w:cs="Times New Roman"/>
          <w:sz w:val="28"/>
          <w:szCs w:val="28"/>
        </w:rPr>
        <w:t>).</w:t>
      </w:r>
    </w:p>
    <w:p w:rsidR="00100E8A" w:rsidRPr="00865C86" w:rsidRDefault="00100E8A" w:rsidP="00100E8A">
      <w:pPr>
        <w:tabs>
          <w:tab w:val="left" w:pos="112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0E8A" w:rsidRPr="00865C86" w:rsidRDefault="00B550BE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 день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понедельник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>.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Заезд участников конкурса до 14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.00 часов. Встреча участников конкурса на </w:t>
      </w:r>
      <w:proofErr w:type="spellStart"/>
      <w:r w:rsidR="00100E8A" w:rsidRPr="00865C86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100E8A" w:rsidRPr="00865C86">
        <w:rPr>
          <w:rFonts w:ascii="Times New Roman" w:hAnsi="Times New Roman" w:cs="Times New Roman"/>
          <w:sz w:val="28"/>
          <w:szCs w:val="28"/>
        </w:rPr>
        <w:t xml:space="preserve"> и автовокзалах, а</w:t>
      </w:r>
      <w:r>
        <w:rPr>
          <w:rFonts w:ascii="Times New Roman" w:hAnsi="Times New Roman" w:cs="Times New Roman"/>
          <w:sz w:val="28"/>
          <w:szCs w:val="28"/>
        </w:rPr>
        <w:t>эропорту. Размещение в гостиницах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Казахстан</w:t>
      </w:r>
      <w:r w:rsidR="00100E8A" w:rsidRPr="00865C8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</w:t>
      </w:r>
      <w:r>
        <w:rPr>
          <w:rFonts w:ascii="Times New Roman" w:hAnsi="Times New Roman" w:cs="Times New Roman"/>
          <w:sz w:val="28"/>
          <w:szCs w:val="28"/>
          <w:lang w:val="en-US"/>
        </w:rPr>
        <w:t>Victoria</w:t>
      </w:r>
      <w:r w:rsidRPr="00B55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Palace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0E8A" w:rsidRPr="00865C86">
        <w:rPr>
          <w:rFonts w:ascii="Times New Roman" w:hAnsi="Times New Roman" w:cs="Times New Roman"/>
          <w:sz w:val="28"/>
          <w:szCs w:val="28"/>
        </w:rPr>
        <w:t>, обед, знакомство с программой, проведение конку</w:t>
      </w:r>
      <w:r w:rsidR="00050AAE" w:rsidRPr="00865C86">
        <w:rPr>
          <w:rFonts w:ascii="Times New Roman" w:hAnsi="Times New Roman" w:cs="Times New Roman"/>
          <w:sz w:val="28"/>
          <w:szCs w:val="28"/>
        </w:rPr>
        <w:t>рсных выступлений по номинациям</w:t>
      </w:r>
      <w:r w:rsidR="00814184">
        <w:rPr>
          <w:rFonts w:ascii="Times New Roman" w:hAnsi="Times New Roman" w:cs="Times New Roman"/>
          <w:sz w:val="28"/>
          <w:szCs w:val="28"/>
        </w:rPr>
        <w:t>.</w:t>
      </w:r>
      <w:r w:rsidR="006D37B0" w:rsidRPr="006D37B0">
        <w:rPr>
          <w:rFonts w:ascii="Times New Roman" w:hAnsi="Times New Roman" w:cs="Times New Roman"/>
          <w:sz w:val="28"/>
          <w:szCs w:val="28"/>
        </w:rPr>
        <w:t xml:space="preserve"> </w:t>
      </w:r>
      <w:r w:rsidR="006D37B0" w:rsidRPr="00865C86">
        <w:rPr>
          <w:rFonts w:ascii="Times New Roman" w:hAnsi="Times New Roman" w:cs="Times New Roman"/>
          <w:sz w:val="28"/>
          <w:szCs w:val="28"/>
        </w:rPr>
        <w:t>Официальная Церемония награждения (оглашение результатов второго этапа с вручением соответств</w:t>
      </w:r>
      <w:r w:rsidR="006D37B0">
        <w:rPr>
          <w:rFonts w:ascii="Times New Roman" w:hAnsi="Times New Roman" w:cs="Times New Roman"/>
          <w:sz w:val="28"/>
          <w:szCs w:val="28"/>
        </w:rPr>
        <w:t>ующих дипломов и ценных призов)</w:t>
      </w:r>
      <w:r w:rsidR="00050AAE" w:rsidRPr="00865C86">
        <w:rPr>
          <w:rFonts w:ascii="Times New Roman" w:hAnsi="Times New Roman" w:cs="Times New Roman"/>
          <w:sz w:val="28"/>
          <w:szCs w:val="28"/>
        </w:rPr>
        <w:t>.</w:t>
      </w:r>
      <w:r w:rsidR="00100E8A" w:rsidRPr="00865C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8A" w:rsidRPr="00865C86" w:rsidRDefault="006D37B0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день 15.09.2020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100E8A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Завтрак в ресторанах гостиниц. </w:t>
      </w:r>
      <w:r w:rsidR="00050AAE" w:rsidRPr="00865C86">
        <w:rPr>
          <w:rFonts w:ascii="Times New Roman" w:hAnsi="Times New Roman" w:cs="Times New Roman"/>
          <w:sz w:val="28"/>
          <w:szCs w:val="28"/>
        </w:rPr>
        <w:t>О</w:t>
      </w:r>
      <w:r w:rsidR="00100E8A" w:rsidRPr="00865C86">
        <w:rPr>
          <w:rFonts w:ascii="Times New Roman" w:hAnsi="Times New Roman" w:cs="Times New Roman"/>
          <w:sz w:val="28"/>
          <w:szCs w:val="28"/>
        </w:rPr>
        <w:t>бед,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расширенная программа теоретических и практических мастер-классов (</w:t>
      </w:r>
      <w:proofErr w:type="gramStart"/>
      <w:r w:rsidR="00050AAE" w:rsidRPr="00865C86">
        <w:rPr>
          <w:rFonts w:ascii="Times New Roman" w:hAnsi="Times New Roman" w:cs="Times New Roman"/>
          <w:sz w:val="28"/>
          <w:szCs w:val="28"/>
        </w:rPr>
        <w:t>высоко профессиональными</w:t>
      </w:r>
      <w:proofErr w:type="gramEnd"/>
      <w:r w:rsidR="00050AAE" w:rsidRPr="00865C86">
        <w:rPr>
          <w:rFonts w:ascii="Times New Roman" w:hAnsi="Times New Roman" w:cs="Times New Roman"/>
          <w:sz w:val="28"/>
          <w:szCs w:val="28"/>
        </w:rPr>
        <w:t xml:space="preserve"> преподавателями, мастерами сцены, актерами), индивидуальные разборы выступлений. Репетиция Гала-концерта, ужин и дискотека. </w:t>
      </w:r>
    </w:p>
    <w:p w:rsidR="00050AAE" w:rsidRPr="00865C86" w:rsidRDefault="006D37B0" w:rsidP="00050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день 16.09.2020 среда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, расширенная программа теоретических и практических мастер-классов (</w:t>
      </w:r>
      <w:proofErr w:type="gramStart"/>
      <w:r w:rsidR="00050AAE" w:rsidRPr="00865C86">
        <w:rPr>
          <w:rFonts w:ascii="Times New Roman" w:hAnsi="Times New Roman" w:cs="Times New Roman"/>
          <w:sz w:val="28"/>
          <w:szCs w:val="28"/>
        </w:rPr>
        <w:t>высоко профессиональными</w:t>
      </w:r>
      <w:proofErr w:type="gramEnd"/>
      <w:r w:rsidR="00050AAE" w:rsidRPr="00865C86">
        <w:rPr>
          <w:rFonts w:ascii="Times New Roman" w:hAnsi="Times New Roman" w:cs="Times New Roman"/>
          <w:sz w:val="28"/>
          <w:szCs w:val="28"/>
        </w:rPr>
        <w:t xml:space="preserve"> преподавателями, мастерами сцены, актерами), индивидуальные разборы выступлений</w:t>
      </w:r>
      <w:r w:rsidR="00050AAE" w:rsidRPr="00865C8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 Репетиция Гала-концерта</w:t>
      </w:r>
      <w:r w:rsidR="00AF2D61" w:rsidRPr="00865C86">
        <w:rPr>
          <w:rFonts w:ascii="Times New Roman" w:hAnsi="Times New Roman" w:cs="Times New Roman"/>
          <w:sz w:val="28"/>
          <w:szCs w:val="28"/>
        </w:rPr>
        <w:t xml:space="preserve">, </w:t>
      </w:r>
      <w:r w:rsidR="00050AAE" w:rsidRPr="00865C86">
        <w:rPr>
          <w:rFonts w:ascii="Times New Roman" w:hAnsi="Times New Roman" w:cs="Times New Roman"/>
          <w:sz w:val="28"/>
          <w:szCs w:val="28"/>
        </w:rPr>
        <w:t xml:space="preserve">обед, </w:t>
      </w:r>
      <w:r w:rsidRPr="00865C86">
        <w:rPr>
          <w:rFonts w:ascii="Times New Roman" w:hAnsi="Times New Roman" w:cs="Times New Roman"/>
          <w:sz w:val="28"/>
          <w:szCs w:val="28"/>
        </w:rPr>
        <w:t>заключител</w:t>
      </w:r>
      <w:r>
        <w:rPr>
          <w:rFonts w:ascii="Times New Roman" w:hAnsi="Times New Roman" w:cs="Times New Roman"/>
          <w:sz w:val="28"/>
          <w:szCs w:val="28"/>
        </w:rPr>
        <w:t>ьный Гала-концерт,</w:t>
      </w:r>
      <w:r w:rsidRPr="00865C86">
        <w:rPr>
          <w:rFonts w:ascii="Times New Roman" w:hAnsi="Times New Roman" w:cs="Times New Roman"/>
          <w:sz w:val="28"/>
          <w:szCs w:val="28"/>
        </w:rPr>
        <w:t xml:space="preserve"> ужин</w:t>
      </w:r>
    </w:p>
    <w:p w:rsidR="00050AAE" w:rsidRDefault="006D37B0" w:rsidP="00AF2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день 17.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9.2020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050AAE" w:rsidRPr="00865C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Завтрак в ресторанах гостиниц</w:t>
      </w:r>
      <w:r w:rsidR="00050AAE" w:rsidRPr="00865C86">
        <w:rPr>
          <w:rFonts w:ascii="Times New Roman" w:hAnsi="Times New Roman" w:cs="Times New Roman"/>
          <w:sz w:val="28"/>
          <w:szCs w:val="28"/>
        </w:rPr>
        <w:t>. Отъезд участников конкурса.</w:t>
      </w:r>
    </w:p>
    <w:p w:rsidR="00100E8A" w:rsidRDefault="00100E8A" w:rsidP="00100E8A">
      <w:pPr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6.4</w:t>
      </w:r>
      <w:r w:rsidRPr="00006E0F">
        <w:rPr>
          <w:rFonts w:ascii="Times New Roman" w:hAnsi="Times New Roman" w:cs="Times New Roman"/>
          <w:sz w:val="28"/>
          <w:szCs w:val="28"/>
        </w:rPr>
        <w:t xml:space="preserve">. В адрес участников, которые были выбраны членами жюри для участия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этапе, высылается официальное приглашение. Педагог и </w:t>
      </w:r>
      <w:r w:rsidRPr="00006E0F">
        <w:rPr>
          <w:rFonts w:ascii="Times New Roman" w:hAnsi="Times New Roman" w:cs="Times New Roman"/>
          <w:sz w:val="28"/>
          <w:szCs w:val="28"/>
        </w:rPr>
        <w:lastRenderedPageBreak/>
        <w:t xml:space="preserve">Участник должны подтвердить свое согласие письменно в течение 5 рабочих дней со дня отправки приглашения, выслав на </w:t>
      </w:r>
      <w:r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r w:rsidRPr="00006E0F">
        <w:rPr>
          <w:rFonts w:ascii="Times New Roman" w:hAnsi="Times New Roman" w:cs="Times New Roman"/>
          <w:sz w:val="28"/>
          <w:szCs w:val="28"/>
        </w:rPr>
        <w:t xml:space="preserve">Администратора конкурса следующие документы: - анкету для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(можно скачать на сайте); - согласие принять участие во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этапе конкурса. Согласие должно быть оформлено на бланке учреждения, которое номинировало участника на конкурс. Список участников, подпись директора и печать обязательны; - согласие на обработку персональных данных (форму можно скачать на сайте); - отдельно список участников, руководителей (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фио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ИИН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>, адрес п</w:t>
      </w:r>
      <w:r>
        <w:rPr>
          <w:rFonts w:ascii="Times New Roman" w:hAnsi="Times New Roman" w:cs="Times New Roman"/>
          <w:sz w:val="28"/>
          <w:szCs w:val="28"/>
        </w:rPr>
        <w:t>о прописке, номер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>, кем в</w:t>
      </w:r>
      <w:r>
        <w:rPr>
          <w:rFonts w:ascii="Times New Roman" w:hAnsi="Times New Roman" w:cs="Times New Roman"/>
          <w:sz w:val="28"/>
          <w:szCs w:val="28"/>
        </w:rPr>
        <w:t>ыдан, дата выдачи), копию удостоверения личности. В случае отсутствия удостоверения личности</w:t>
      </w:r>
      <w:r w:rsidRPr="00006E0F">
        <w:rPr>
          <w:rFonts w:ascii="Times New Roman" w:hAnsi="Times New Roman" w:cs="Times New Roman"/>
          <w:sz w:val="28"/>
          <w:szCs w:val="28"/>
        </w:rPr>
        <w:t xml:space="preserve"> (для граждан до 14 лет) необходимо прислать копию свидетельства о рождении в электронном виде. В теме электронного письма указать название коллектива (или фамилия и имя солиста) и место проживания. После отправки по электронной почте указанных документов на электронную почту участника в течение 3-х рабочих дней поступит ответ Администратора. Если ответ не получен, не</w:t>
      </w:r>
      <w:r>
        <w:rPr>
          <w:rFonts w:ascii="Times New Roman" w:hAnsi="Times New Roman" w:cs="Times New Roman"/>
          <w:sz w:val="28"/>
          <w:szCs w:val="28"/>
        </w:rPr>
        <w:t xml:space="preserve">обходимо позвонить </w:t>
      </w:r>
      <w:r w:rsidRPr="00006E0F">
        <w:rPr>
          <w:rFonts w:ascii="Times New Roman" w:hAnsi="Times New Roman" w:cs="Times New Roman"/>
          <w:sz w:val="28"/>
          <w:szCs w:val="28"/>
        </w:rPr>
        <w:t xml:space="preserve"> Администратору конкурса и убедиться, что Ваша информация получена и заявка зарегистрирована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006E0F">
        <w:rPr>
          <w:rFonts w:ascii="Times New Roman" w:hAnsi="Times New Roman" w:cs="Times New Roman"/>
          <w:sz w:val="28"/>
          <w:szCs w:val="28"/>
        </w:rPr>
        <w:t xml:space="preserve">За оставленные ценные вещи в гардеробе или в гримерных комнатах организатор конкурса и администрация площадок ответственность не несут.  </w:t>
      </w:r>
    </w:p>
    <w:p w:rsidR="00100E8A" w:rsidRPr="00912FA8" w:rsidRDefault="00100E8A" w:rsidP="00100E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0858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12FA8">
        <w:rPr>
          <w:rFonts w:ascii="Times New Roman" w:hAnsi="Times New Roman" w:cs="Times New Roman"/>
          <w:b/>
          <w:sz w:val="28"/>
          <w:szCs w:val="28"/>
        </w:rPr>
        <w:t>УЧАСТИЕ В ПРОГРАММЕ</w:t>
      </w:r>
      <w:r w:rsidRPr="000D0858">
        <w:rPr>
          <w:rFonts w:ascii="Times New Roman" w:hAnsi="Times New Roman" w:cs="Times New Roman"/>
          <w:b/>
          <w:sz w:val="28"/>
          <w:szCs w:val="28"/>
        </w:rPr>
        <w:t xml:space="preserve"> ТРЕТЬЕГО ЭТАПА КОНКУРСА «ОБЪЕДИНЯЮЩИЙ КУЛЬТУРНЫЙ ФОРУМ»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1A" w:rsidRDefault="00912FA8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. Место проведения – город Москва. </w:t>
      </w:r>
    </w:p>
    <w:p w:rsidR="00912FA8" w:rsidRDefault="00100E8A" w:rsidP="00912F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6E0F">
        <w:rPr>
          <w:rFonts w:ascii="Times New Roman" w:hAnsi="Times New Roman" w:cs="Times New Roman"/>
          <w:sz w:val="28"/>
          <w:szCs w:val="28"/>
        </w:rPr>
        <w:t>Дата проведения</w:t>
      </w:r>
      <w:r w:rsidR="0027290E">
        <w:rPr>
          <w:rFonts w:ascii="Times New Roman" w:hAnsi="Times New Roman" w:cs="Times New Roman"/>
          <w:sz w:val="28"/>
          <w:szCs w:val="28"/>
        </w:rPr>
        <w:t xml:space="preserve"> – </w:t>
      </w:r>
      <w:bookmarkStart w:id="0" w:name="_GoBack"/>
      <w:r w:rsidR="0027290E">
        <w:rPr>
          <w:rFonts w:ascii="Times New Roman" w:hAnsi="Times New Roman" w:cs="Times New Roman"/>
          <w:sz w:val="28"/>
          <w:szCs w:val="28"/>
        </w:rPr>
        <w:t xml:space="preserve">31 октября – 4 ноября </w:t>
      </w:r>
      <w:proofErr w:type="spellStart"/>
      <w:r w:rsidR="0027290E">
        <w:rPr>
          <w:rFonts w:ascii="Times New Roman" w:hAnsi="Times New Roman" w:cs="Times New Roman"/>
          <w:sz w:val="28"/>
          <w:szCs w:val="28"/>
        </w:rPr>
        <w:t>2020</w:t>
      </w:r>
      <w:r w:rsidRPr="00006E0F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4E72F8" w:rsidRDefault="004E72F8" w:rsidP="004E72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</w:t>
      </w:r>
      <w:r w:rsidRPr="00006E0F">
        <w:rPr>
          <w:rFonts w:ascii="Times New Roman" w:hAnsi="Times New Roman" w:cs="Times New Roman"/>
          <w:sz w:val="28"/>
          <w:szCs w:val="28"/>
        </w:rPr>
        <w:t xml:space="preserve">конкурсные выступления в РАМ им. Гнесиных и в других специализированных заведениях, программа мастер-классов, официальная церемония награждения (оглашение результатов 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этапа конкурса), заключител</w:t>
      </w:r>
      <w:r w:rsidR="0027290E">
        <w:rPr>
          <w:rFonts w:ascii="Times New Roman" w:hAnsi="Times New Roman" w:cs="Times New Roman"/>
          <w:sz w:val="28"/>
          <w:szCs w:val="28"/>
        </w:rPr>
        <w:t xml:space="preserve">ьный Гала-концерт. </w:t>
      </w:r>
      <w:proofErr w:type="gramStart"/>
      <w:r w:rsidR="0027290E">
        <w:rPr>
          <w:rFonts w:ascii="Times New Roman" w:hAnsi="Times New Roman" w:cs="Times New Roman"/>
          <w:sz w:val="28"/>
          <w:szCs w:val="28"/>
        </w:rPr>
        <w:t>Программа. 31</w:t>
      </w:r>
      <w:r w:rsidRPr="00006E0F">
        <w:rPr>
          <w:rFonts w:ascii="Times New Roman" w:hAnsi="Times New Roman" w:cs="Times New Roman"/>
          <w:sz w:val="28"/>
          <w:szCs w:val="28"/>
        </w:rPr>
        <w:t xml:space="preserve"> октября – приезд в Москву, размещение в гостинице (с 14.00), обед, сво</w:t>
      </w:r>
      <w:r w:rsidR="0027290E">
        <w:rPr>
          <w:rFonts w:ascii="Times New Roman" w:hAnsi="Times New Roman" w:cs="Times New Roman"/>
          <w:sz w:val="28"/>
          <w:szCs w:val="28"/>
        </w:rPr>
        <w:t>бодное время, планёрка, ужин. 1 но</w:t>
      </w:r>
      <w:r w:rsidRPr="00006E0F">
        <w:rPr>
          <w:rFonts w:ascii="Times New Roman" w:hAnsi="Times New Roman" w:cs="Times New Roman"/>
          <w:sz w:val="28"/>
          <w:szCs w:val="28"/>
        </w:rPr>
        <w:t>ября - конкурсные выступления по номинациям, практические м</w:t>
      </w:r>
      <w:r w:rsidR="008A11D1">
        <w:rPr>
          <w:rFonts w:ascii="Times New Roman" w:hAnsi="Times New Roman" w:cs="Times New Roman"/>
          <w:sz w:val="28"/>
          <w:szCs w:val="28"/>
        </w:rPr>
        <w:t>астер-классы по направлениям. 2 но</w:t>
      </w:r>
      <w:r w:rsidRPr="00006E0F">
        <w:rPr>
          <w:rFonts w:ascii="Times New Roman" w:hAnsi="Times New Roman" w:cs="Times New Roman"/>
          <w:sz w:val="28"/>
          <w:szCs w:val="28"/>
        </w:rPr>
        <w:t>ября - экскурсионная про</w:t>
      </w:r>
      <w:r w:rsidR="008A11D1">
        <w:rPr>
          <w:rFonts w:ascii="Times New Roman" w:hAnsi="Times New Roman" w:cs="Times New Roman"/>
          <w:sz w:val="28"/>
          <w:szCs w:val="28"/>
        </w:rPr>
        <w:t>грамма, завтрак, обед и ужин. 3 но</w:t>
      </w:r>
      <w:r w:rsidRPr="00006E0F">
        <w:rPr>
          <w:rFonts w:ascii="Times New Roman" w:hAnsi="Times New Roman" w:cs="Times New Roman"/>
          <w:sz w:val="28"/>
          <w:szCs w:val="28"/>
        </w:rPr>
        <w:t>ября – официальная Церемония награждения участников, Гала-к</w:t>
      </w:r>
      <w:r w:rsidR="008A11D1">
        <w:rPr>
          <w:rFonts w:ascii="Times New Roman" w:hAnsi="Times New Roman" w:cs="Times New Roman"/>
          <w:sz w:val="28"/>
          <w:szCs w:val="28"/>
        </w:rPr>
        <w:t>онцерт, завтрак, обед и ужин. 4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 w:rsidR="008A11D1">
        <w:rPr>
          <w:rFonts w:ascii="Times New Roman" w:hAnsi="Times New Roman" w:cs="Times New Roman"/>
          <w:sz w:val="28"/>
          <w:szCs w:val="28"/>
        </w:rPr>
        <w:t>н</w:t>
      </w:r>
      <w:r w:rsidRPr="00006E0F">
        <w:rPr>
          <w:rFonts w:ascii="Times New Roman" w:hAnsi="Times New Roman" w:cs="Times New Roman"/>
          <w:sz w:val="28"/>
          <w:szCs w:val="28"/>
        </w:rPr>
        <w:t xml:space="preserve">оября – завтрак, выезд из гостиницы (до 12.00). </w:t>
      </w:r>
      <w:proofErr w:type="gramEnd"/>
    </w:p>
    <w:p w:rsidR="00912FA8" w:rsidRPr="0050669B" w:rsidRDefault="00931D1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100E8A">
        <w:rPr>
          <w:rFonts w:ascii="Times New Roman" w:hAnsi="Times New Roman" w:cs="Times New Roman"/>
          <w:sz w:val="28"/>
          <w:szCs w:val="28"/>
        </w:rPr>
        <w:t xml:space="preserve">. Участники </w:t>
      </w:r>
      <w:proofErr w:type="spellStart"/>
      <w:r w:rsidR="00100E8A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="00100E8A">
        <w:rPr>
          <w:rFonts w:ascii="Times New Roman" w:hAnsi="Times New Roman" w:cs="Times New Roman"/>
          <w:sz w:val="28"/>
          <w:szCs w:val="28"/>
        </w:rPr>
        <w:t xml:space="preserve"> этапа - обладатель Гран-при второго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этап</w:t>
      </w:r>
      <w:r w:rsidR="00100E8A">
        <w:rPr>
          <w:rFonts w:ascii="Times New Roman" w:hAnsi="Times New Roman" w:cs="Times New Roman"/>
          <w:sz w:val="28"/>
          <w:szCs w:val="28"/>
        </w:rPr>
        <w:t>а конкурса. Администратор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(за счет средств Благотворителя) обес</w:t>
      </w:r>
      <w:r w:rsidR="001C4798">
        <w:rPr>
          <w:rFonts w:ascii="Times New Roman" w:hAnsi="Times New Roman" w:cs="Times New Roman"/>
          <w:sz w:val="28"/>
          <w:szCs w:val="28"/>
        </w:rPr>
        <w:t xml:space="preserve">печивает </w:t>
      </w:r>
      <w:proofErr w:type="spellStart"/>
      <w:r w:rsidR="001C4798">
        <w:rPr>
          <w:rFonts w:ascii="Times New Roman" w:hAnsi="Times New Roman" w:cs="Times New Roman"/>
          <w:sz w:val="28"/>
          <w:szCs w:val="28"/>
        </w:rPr>
        <w:t>участникам</w:t>
      </w:r>
      <w:r w:rsidR="008B2701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8B2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2701">
        <w:rPr>
          <w:rFonts w:ascii="Times New Roman" w:hAnsi="Times New Roman" w:cs="Times New Roman"/>
          <w:sz w:val="28"/>
          <w:szCs w:val="28"/>
        </w:rPr>
        <w:lastRenderedPageBreak/>
        <w:t>г</w:t>
      </w:r>
      <w:proofErr w:type="gramStart"/>
      <w:r w:rsidR="008B2701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B2701">
        <w:rPr>
          <w:rFonts w:ascii="Times New Roman" w:hAnsi="Times New Roman" w:cs="Times New Roman"/>
          <w:sz w:val="28"/>
          <w:szCs w:val="28"/>
        </w:rPr>
        <w:t>оскве</w:t>
      </w:r>
      <w:proofErr w:type="spellEnd"/>
      <w:r w:rsidR="001C4798">
        <w:rPr>
          <w:rFonts w:ascii="Times New Roman" w:hAnsi="Times New Roman" w:cs="Times New Roman"/>
          <w:sz w:val="28"/>
          <w:szCs w:val="28"/>
        </w:rPr>
        <w:t>: проживание в гостинице (4 суток), питание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 (4 завтрака, 4 обеда, 4 ужин</w:t>
      </w:r>
      <w:r w:rsidR="00100E8A">
        <w:rPr>
          <w:rFonts w:ascii="Times New Roman" w:hAnsi="Times New Roman" w:cs="Times New Roman"/>
          <w:sz w:val="28"/>
          <w:szCs w:val="28"/>
        </w:rPr>
        <w:t xml:space="preserve">а), приобретает авиа билеты 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 xml:space="preserve">Нур-Султан </w:t>
      </w:r>
      <w:r w:rsidR="0050669B">
        <w:rPr>
          <w:rFonts w:ascii="Times New Roman" w:hAnsi="Times New Roman" w:cs="Times New Roman"/>
          <w:sz w:val="28"/>
          <w:szCs w:val="28"/>
        </w:rPr>
        <w:t xml:space="preserve">– Москва - 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>Нур</w:t>
      </w:r>
      <w:r w:rsidR="0050669B">
        <w:rPr>
          <w:rFonts w:ascii="Times New Roman" w:hAnsi="Times New Roman" w:cs="Times New Roman"/>
          <w:sz w:val="28"/>
          <w:szCs w:val="28"/>
        </w:rPr>
        <w:t>-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>Султан</w:t>
      </w:r>
      <w:r w:rsidR="00100E8A" w:rsidRPr="00006E0F">
        <w:rPr>
          <w:rFonts w:ascii="Times New Roman" w:hAnsi="Times New Roman" w:cs="Times New Roman"/>
          <w:sz w:val="28"/>
          <w:szCs w:val="28"/>
        </w:rPr>
        <w:t xml:space="preserve">. </w:t>
      </w:r>
      <w:r w:rsidR="008B2701">
        <w:rPr>
          <w:rFonts w:ascii="Times New Roman" w:hAnsi="Times New Roman" w:cs="Times New Roman"/>
          <w:sz w:val="28"/>
          <w:szCs w:val="28"/>
        </w:rPr>
        <w:t>Обес</w:t>
      </w:r>
      <w:r w:rsidR="0050669B">
        <w:rPr>
          <w:rFonts w:ascii="Times New Roman" w:hAnsi="Times New Roman" w:cs="Times New Roman"/>
          <w:sz w:val="28"/>
          <w:szCs w:val="28"/>
        </w:rPr>
        <w:t xml:space="preserve">печивает </w:t>
      </w:r>
      <w:proofErr w:type="spellStart"/>
      <w:r w:rsidR="0050669B">
        <w:rPr>
          <w:rFonts w:ascii="Times New Roman" w:hAnsi="Times New Roman" w:cs="Times New Roman"/>
          <w:sz w:val="28"/>
          <w:szCs w:val="28"/>
        </w:rPr>
        <w:t>ЖД</w:t>
      </w:r>
      <w:proofErr w:type="spellEnd"/>
      <w:r w:rsidR="0050669B">
        <w:rPr>
          <w:rFonts w:ascii="Times New Roman" w:hAnsi="Times New Roman" w:cs="Times New Roman"/>
          <w:sz w:val="28"/>
          <w:szCs w:val="28"/>
        </w:rPr>
        <w:t xml:space="preserve"> билетами до </w:t>
      </w:r>
      <w:proofErr w:type="spellStart"/>
      <w:r w:rsidR="0050669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669B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0669B">
        <w:rPr>
          <w:rFonts w:ascii="Times New Roman" w:hAnsi="Times New Roman" w:cs="Times New Roman"/>
          <w:sz w:val="28"/>
          <w:szCs w:val="28"/>
        </w:rPr>
        <w:t>ур</w:t>
      </w:r>
      <w:proofErr w:type="spellEnd"/>
      <w:r w:rsidR="0050669B">
        <w:rPr>
          <w:rFonts w:ascii="Times New Roman" w:hAnsi="Times New Roman" w:cs="Times New Roman"/>
          <w:sz w:val="28"/>
          <w:szCs w:val="28"/>
        </w:rPr>
        <w:t>-Султан</w:t>
      </w:r>
      <w:r w:rsidR="008B2701">
        <w:rPr>
          <w:rFonts w:ascii="Times New Roman" w:hAnsi="Times New Roman" w:cs="Times New Roman"/>
          <w:sz w:val="28"/>
          <w:szCs w:val="28"/>
        </w:rPr>
        <w:t xml:space="preserve"> и обратно, проживани</w:t>
      </w:r>
      <w:r w:rsidR="0050669B">
        <w:rPr>
          <w:rFonts w:ascii="Times New Roman" w:hAnsi="Times New Roman" w:cs="Times New Roman"/>
          <w:sz w:val="28"/>
          <w:szCs w:val="28"/>
        </w:rPr>
        <w:t xml:space="preserve">е, питание и трансфер в </w:t>
      </w:r>
      <w:proofErr w:type="spellStart"/>
      <w:r w:rsidR="0050669B">
        <w:rPr>
          <w:rFonts w:ascii="Times New Roman" w:hAnsi="Times New Roman" w:cs="Times New Roman"/>
          <w:sz w:val="28"/>
          <w:szCs w:val="28"/>
        </w:rPr>
        <w:t>г.Нур</w:t>
      </w:r>
      <w:proofErr w:type="spellEnd"/>
      <w:r w:rsidR="0050669B">
        <w:rPr>
          <w:rFonts w:ascii="Times New Roman" w:hAnsi="Times New Roman" w:cs="Times New Roman"/>
          <w:sz w:val="28"/>
          <w:szCs w:val="28"/>
        </w:rPr>
        <w:t>-Султане</w:t>
      </w:r>
      <w:r w:rsidR="008B2701">
        <w:rPr>
          <w:rFonts w:ascii="Times New Roman" w:hAnsi="Times New Roman" w:cs="Times New Roman"/>
          <w:sz w:val="28"/>
          <w:szCs w:val="28"/>
        </w:rPr>
        <w:t>.</w:t>
      </w:r>
      <w:r w:rsidR="0050669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100E8A" w:rsidRPr="00777D42" w:rsidRDefault="00100E8A" w:rsidP="00100E8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777D42">
        <w:rPr>
          <w:rFonts w:ascii="Times New Roman" w:hAnsi="Times New Roman" w:cs="Times New Roman"/>
          <w:b/>
          <w:sz w:val="28"/>
          <w:szCs w:val="28"/>
        </w:rPr>
        <w:t>ЖЮРИ И ВЕДУЩИЕ МАСТЕР КЛАССОВ.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Pr="00006E0F">
        <w:rPr>
          <w:rFonts w:ascii="Times New Roman" w:hAnsi="Times New Roman" w:cs="Times New Roman"/>
          <w:sz w:val="28"/>
          <w:szCs w:val="28"/>
        </w:rPr>
        <w:t>1. Список членов жюри не разглашается до начала конкурса.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06E0F">
        <w:rPr>
          <w:rFonts w:ascii="Times New Roman" w:hAnsi="Times New Roman" w:cs="Times New Roman"/>
          <w:sz w:val="28"/>
          <w:szCs w:val="28"/>
        </w:rPr>
        <w:t>.2. В состав жюри конкурса и ведущих мастер-классов входят высококвалифицирован</w:t>
      </w:r>
      <w:r>
        <w:rPr>
          <w:rFonts w:ascii="Times New Roman" w:hAnsi="Times New Roman" w:cs="Times New Roman"/>
          <w:sz w:val="28"/>
          <w:szCs w:val="28"/>
        </w:rPr>
        <w:t>ные и опытные специалисты Казахстана</w:t>
      </w:r>
      <w:r w:rsidRPr="00006E0F">
        <w:rPr>
          <w:rFonts w:ascii="Times New Roman" w:hAnsi="Times New Roman" w:cs="Times New Roman"/>
          <w:sz w:val="28"/>
          <w:szCs w:val="28"/>
        </w:rPr>
        <w:t xml:space="preserve">, педагоги творческих коллективов, режиссеры, деятели культуры и искусств, хорошо знающие теорию, методику и практику работы с любительскими и профессиональными коллективами и исполнителями. Возглавляет независимое жюри председатель. В случае равенства голосов «за» и «против» решающим является голос председателя. Итогом обсуждения конкурсных выступлений является протокол заседания членов жюри. Решение жюри является окончательным и изменению не подлежит. Члены жюри оценивают работы: на первом этапе - по размещенным видео материалам, на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006E0F">
        <w:rPr>
          <w:rFonts w:ascii="Times New Roman" w:hAnsi="Times New Roman" w:cs="Times New Roman"/>
          <w:sz w:val="28"/>
          <w:szCs w:val="28"/>
        </w:rPr>
        <w:t xml:space="preserve"> этапе – по очным выступлениям участников.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006E0F">
        <w:rPr>
          <w:rFonts w:ascii="Times New Roman" w:hAnsi="Times New Roman" w:cs="Times New Roman"/>
          <w:sz w:val="28"/>
          <w:szCs w:val="28"/>
        </w:rPr>
        <w:t>.3. По окончании официальной Церемонии награждения участников результаты являются открытыми и в течение 10-</w:t>
      </w:r>
      <w:proofErr w:type="spellStart"/>
      <w:r w:rsidRPr="00006E0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006E0F">
        <w:rPr>
          <w:rFonts w:ascii="Times New Roman" w:hAnsi="Times New Roman" w:cs="Times New Roman"/>
          <w:sz w:val="28"/>
          <w:szCs w:val="28"/>
        </w:rPr>
        <w:t xml:space="preserve"> рабочих дней по окончании программы размещаются на официальном сайте в рубрике «результаты» для публичного просмотра. </w:t>
      </w:r>
    </w:p>
    <w:p w:rsidR="00100E8A" w:rsidRDefault="00100E8A" w:rsidP="0010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Жюри и Администратор</w:t>
      </w:r>
      <w:r w:rsidRPr="00006E0F">
        <w:rPr>
          <w:rFonts w:ascii="Times New Roman" w:hAnsi="Times New Roman" w:cs="Times New Roman"/>
          <w:sz w:val="28"/>
          <w:szCs w:val="28"/>
        </w:rPr>
        <w:t xml:space="preserve"> не имеют права разглашать результаты конкурса до официальной Церемонии награждения. </w:t>
      </w:r>
    </w:p>
    <w:p w:rsidR="00100E8A" w:rsidRDefault="00100E8A" w:rsidP="00100E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006E0F">
        <w:rPr>
          <w:rFonts w:ascii="Times New Roman" w:hAnsi="Times New Roman" w:cs="Times New Roman"/>
          <w:sz w:val="28"/>
          <w:szCs w:val="28"/>
        </w:rPr>
        <w:t xml:space="preserve">Все интересующие вас вопросы об организации и проведении конкурса можно получить у </w:t>
      </w:r>
      <w:r>
        <w:rPr>
          <w:rFonts w:ascii="Times New Roman" w:hAnsi="Times New Roman" w:cs="Times New Roman"/>
          <w:sz w:val="28"/>
          <w:szCs w:val="28"/>
        </w:rPr>
        <w:t>Администратора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006E0F">
        <w:rPr>
          <w:rFonts w:ascii="Times New Roman" w:hAnsi="Times New Roman" w:cs="Times New Roman"/>
          <w:sz w:val="28"/>
          <w:szCs w:val="28"/>
        </w:rPr>
        <w:t xml:space="preserve"> -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Корпоративный благотворительный фонд «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proofErr w:type="gram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Ж</w:t>
      </w:r>
      <w:proofErr w:type="spellStart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ұлдызай</w:t>
      </w:r>
      <w:proofErr w:type="spellEnd"/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»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КОНТАКТНАЯ ИНФОРМАЦИЯ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-Султан</w:t>
      </w:r>
      <w:r w:rsidRPr="002B0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proofErr w:type="spellStart"/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Сыганак</w:t>
      </w:r>
      <w:proofErr w:type="spellEnd"/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815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Pr="002B0F8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</w:p>
    <w:p w:rsidR="00100E8A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Координатор проекта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–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Шарденбаева Ботагоз Есмсеитовна</w:t>
      </w: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 xml:space="preserve">, </w:t>
      </w:r>
    </w:p>
    <w:p w:rsidR="00100E8A" w:rsidRPr="00505D46" w:rsidRDefault="00100E8A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2B0F8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тел: 8 701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42 42</w:t>
      </w:r>
      <w:r w:rsidR="00505D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kk-KZ" w:eastAsia="ru-RU"/>
        </w:rPr>
        <w:t>152</w:t>
      </w:r>
    </w:p>
    <w:p w:rsidR="00505D46" w:rsidRPr="00505D46" w:rsidRDefault="00505D46" w:rsidP="00100E8A">
      <w:pPr>
        <w:pBdr>
          <w:bottom w:val="single" w:sz="4" w:space="6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C86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jas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A0558A" w:rsidRPr="00865C86">
        <w:rPr>
          <w:rFonts w:ascii="Times New Roman" w:hAnsi="Times New Roman" w:cs="Times New Roman"/>
          <w:b/>
          <w:sz w:val="28"/>
          <w:szCs w:val="28"/>
          <w:lang w:val="en-US"/>
        </w:rPr>
        <w:t>tolqyn</w:t>
      </w:r>
      <w:proofErr w:type="spellEnd"/>
      <w:r w:rsidR="00A0558A" w:rsidRPr="00865C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65C86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</w:p>
    <w:p w:rsidR="00100E8A" w:rsidRDefault="00100E8A" w:rsidP="00100E8A">
      <w:pPr>
        <w:tabs>
          <w:tab w:val="left" w:pos="4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170E49" w:rsidRDefault="00170E49"/>
    <w:sectPr w:rsidR="00170E49" w:rsidSect="00170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14" w:rsidRDefault="001E5914" w:rsidP="008B2701">
      <w:pPr>
        <w:spacing w:after="0" w:line="240" w:lineRule="auto"/>
      </w:pPr>
      <w:r>
        <w:separator/>
      </w:r>
    </w:p>
  </w:endnote>
  <w:endnote w:type="continuationSeparator" w:id="0">
    <w:p w:rsidR="001E5914" w:rsidRDefault="001E5914" w:rsidP="008B2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14" w:rsidRDefault="001E5914" w:rsidP="008B2701">
      <w:pPr>
        <w:spacing w:after="0" w:line="240" w:lineRule="auto"/>
      </w:pPr>
      <w:r>
        <w:separator/>
      </w:r>
    </w:p>
  </w:footnote>
  <w:footnote w:type="continuationSeparator" w:id="0">
    <w:p w:rsidR="001E5914" w:rsidRDefault="001E5914" w:rsidP="008B2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66"/>
    <w:multiLevelType w:val="hybridMultilevel"/>
    <w:tmpl w:val="FE8A7BB8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60D43C2"/>
    <w:multiLevelType w:val="hybridMultilevel"/>
    <w:tmpl w:val="31EA24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1E2CE1"/>
    <w:multiLevelType w:val="hybridMultilevel"/>
    <w:tmpl w:val="E2E2794A"/>
    <w:lvl w:ilvl="0" w:tplc="041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6F0D2704"/>
    <w:multiLevelType w:val="hybridMultilevel"/>
    <w:tmpl w:val="7CC2B2D8"/>
    <w:lvl w:ilvl="0" w:tplc="808AA8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1288A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E02E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DA087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BEC1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0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6450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0611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3C37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E8A"/>
    <w:rsid w:val="00036FF8"/>
    <w:rsid w:val="00037064"/>
    <w:rsid w:val="00042983"/>
    <w:rsid w:val="00050AAE"/>
    <w:rsid w:val="000E0072"/>
    <w:rsid w:val="00100E8A"/>
    <w:rsid w:val="001364A9"/>
    <w:rsid w:val="00151BE8"/>
    <w:rsid w:val="00170E49"/>
    <w:rsid w:val="001820BC"/>
    <w:rsid w:val="001C4798"/>
    <w:rsid w:val="001E05A0"/>
    <w:rsid w:val="001E5914"/>
    <w:rsid w:val="00226378"/>
    <w:rsid w:val="0024305F"/>
    <w:rsid w:val="0027290E"/>
    <w:rsid w:val="002868A5"/>
    <w:rsid w:val="002D09AC"/>
    <w:rsid w:val="002D37AC"/>
    <w:rsid w:val="003130DF"/>
    <w:rsid w:val="00332235"/>
    <w:rsid w:val="0034412E"/>
    <w:rsid w:val="00346FF4"/>
    <w:rsid w:val="00392C88"/>
    <w:rsid w:val="003A4ADD"/>
    <w:rsid w:val="00434B7E"/>
    <w:rsid w:val="004D0F87"/>
    <w:rsid w:val="004E72F8"/>
    <w:rsid w:val="004E7D03"/>
    <w:rsid w:val="004F08D2"/>
    <w:rsid w:val="00505D46"/>
    <w:rsid w:val="0050669B"/>
    <w:rsid w:val="0054558D"/>
    <w:rsid w:val="00552527"/>
    <w:rsid w:val="00561CF5"/>
    <w:rsid w:val="00562F01"/>
    <w:rsid w:val="005B4ED6"/>
    <w:rsid w:val="0062484B"/>
    <w:rsid w:val="006B4428"/>
    <w:rsid w:val="006D37B0"/>
    <w:rsid w:val="00781304"/>
    <w:rsid w:val="007D4768"/>
    <w:rsid w:val="00814184"/>
    <w:rsid w:val="008150C9"/>
    <w:rsid w:val="008612D7"/>
    <w:rsid w:val="00865C86"/>
    <w:rsid w:val="00883C97"/>
    <w:rsid w:val="008A11D1"/>
    <w:rsid w:val="008A2EBC"/>
    <w:rsid w:val="008B1F20"/>
    <w:rsid w:val="008B2701"/>
    <w:rsid w:val="008F2E8F"/>
    <w:rsid w:val="00912FA8"/>
    <w:rsid w:val="00924D68"/>
    <w:rsid w:val="00931D1A"/>
    <w:rsid w:val="00947642"/>
    <w:rsid w:val="00951C68"/>
    <w:rsid w:val="009974E7"/>
    <w:rsid w:val="009A73CC"/>
    <w:rsid w:val="00A02D3D"/>
    <w:rsid w:val="00A0558A"/>
    <w:rsid w:val="00A151CB"/>
    <w:rsid w:val="00A1574C"/>
    <w:rsid w:val="00A55C06"/>
    <w:rsid w:val="00AD1E35"/>
    <w:rsid w:val="00AD2633"/>
    <w:rsid w:val="00AF2D61"/>
    <w:rsid w:val="00B049DB"/>
    <w:rsid w:val="00B172E1"/>
    <w:rsid w:val="00B27456"/>
    <w:rsid w:val="00B40600"/>
    <w:rsid w:val="00B550BE"/>
    <w:rsid w:val="00B666DE"/>
    <w:rsid w:val="00B92209"/>
    <w:rsid w:val="00B954B0"/>
    <w:rsid w:val="00C03575"/>
    <w:rsid w:val="00C53DCB"/>
    <w:rsid w:val="00CB0CDB"/>
    <w:rsid w:val="00CE21DE"/>
    <w:rsid w:val="00CE30ED"/>
    <w:rsid w:val="00D1767F"/>
    <w:rsid w:val="00D53912"/>
    <w:rsid w:val="00D572E7"/>
    <w:rsid w:val="00D80B0E"/>
    <w:rsid w:val="00DD5AC1"/>
    <w:rsid w:val="00E557DD"/>
    <w:rsid w:val="00ED213C"/>
    <w:rsid w:val="00F02350"/>
    <w:rsid w:val="00F72BD3"/>
    <w:rsid w:val="00F9752C"/>
    <w:rsid w:val="00FB36B5"/>
    <w:rsid w:val="00FD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1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2701"/>
  </w:style>
  <w:style w:type="paragraph" w:styleId="a6">
    <w:name w:val="footer"/>
    <w:basedOn w:val="a"/>
    <w:link w:val="a7"/>
    <w:uiPriority w:val="99"/>
    <w:semiHidden/>
    <w:unhideWhenUsed/>
    <w:rsid w:val="008B2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B2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4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2770</Words>
  <Characters>15794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Гульден</dc:creator>
  <cp:lastModifiedBy>User</cp:lastModifiedBy>
  <cp:revision>39</cp:revision>
  <dcterms:created xsi:type="dcterms:W3CDTF">2019-06-06T05:27:00Z</dcterms:created>
  <dcterms:modified xsi:type="dcterms:W3CDTF">2020-03-02T17:05:00Z</dcterms:modified>
</cp:coreProperties>
</file>